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4EE" w:rsidRPr="002C74EE" w:rsidRDefault="00C40394" w:rsidP="002C74EE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2C74EE">
        <w:rPr>
          <w:rFonts w:ascii="Times New Roman" w:hAnsi="Times New Roman" w:cs="Times New Roman"/>
          <w:b/>
          <w:bCs/>
          <w:kern w:val="2"/>
        </w:rPr>
        <w:t xml:space="preserve">Протокол </w:t>
      </w:r>
      <w:r w:rsidR="002C74EE" w:rsidRPr="002C74EE">
        <w:rPr>
          <w:rFonts w:ascii="Times New Roman" w:hAnsi="Times New Roman" w:cs="Times New Roman"/>
          <w:b/>
          <w:bCs/>
          <w:kern w:val="2"/>
        </w:rPr>
        <w:t>№ 18/25</w:t>
      </w:r>
    </w:p>
    <w:p w:rsidR="001B15CB" w:rsidRDefault="00C40394" w:rsidP="002C74EE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2C74EE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2C74EE">
        <w:rPr>
          <w:rFonts w:ascii="Times New Roman" w:hAnsi="Times New Roman" w:cs="Times New Roman"/>
          <w:b/>
          <w:bCs/>
          <w:kern w:val="2"/>
        </w:rPr>
        <w:br/>
        <w:t>№ 3347173</w:t>
      </w:r>
      <w:r w:rsidRPr="002C74EE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2C74EE" w:rsidRPr="002C74EE" w:rsidRDefault="002C74EE" w:rsidP="002C74EE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e"/>
        <w:tblW w:w="9571" w:type="dxa"/>
        <w:tblInd w:w="-567" w:type="dxa"/>
        <w:tblLook w:val="04A0"/>
      </w:tblPr>
      <w:tblGrid>
        <w:gridCol w:w="5779"/>
        <w:gridCol w:w="3792"/>
      </w:tblGrid>
      <w:tr w:rsidR="001B15CB" w:rsidRPr="002C74EE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2C74EE" w:rsidRPr="002C74EE" w:rsidRDefault="00C40394" w:rsidP="002C74E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2C74EE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665710,РФ, Иркутская область, </w:t>
            </w:r>
          </w:p>
          <w:p w:rsidR="001B15CB" w:rsidRDefault="00C40394" w:rsidP="002C74E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2C74EE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2C74EE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2C74EE" w:rsidRPr="002C74EE" w:rsidRDefault="002C74EE" w:rsidP="002C74E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1B15CB" w:rsidRPr="002C74EE" w:rsidRDefault="00C40394" w:rsidP="00D55265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Дата публикации: 1</w:t>
            </w:r>
            <w:r w:rsidR="00D55265">
              <w:rPr>
                <w:rFonts w:ascii="Times New Roman" w:hAnsi="Times New Roman" w:cs="Times New Roman"/>
              </w:rPr>
              <w:t>2</w:t>
            </w:r>
            <w:r w:rsidRPr="002C74EE">
              <w:rPr>
                <w:rFonts w:ascii="Times New Roman" w:hAnsi="Times New Roman" w:cs="Times New Roman"/>
              </w:rPr>
              <w:t>.02.2025</w:t>
            </w:r>
          </w:p>
        </w:tc>
      </w:tr>
    </w:tbl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1B15CB" w:rsidRPr="002C74EE" w:rsidRDefault="00C40394" w:rsidP="002C74EE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>Заказчи</w:t>
      </w:r>
      <w:proofErr w:type="gramStart"/>
      <w:r w:rsidRPr="002C74EE">
        <w:rPr>
          <w:rFonts w:ascii="Times New Roman" w:hAnsi="Times New Roman" w:cs="Times New Roman"/>
        </w:rPr>
        <w:t>к(</w:t>
      </w:r>
      <w:proofErr w:type="gramEnd"/>
      <w:r w:rsidRPr="002C74EE">
        <w:rPr>
          <w:rFonts w:ascii="Times New Roman" w:hAnsi="Times New Roman" w:cs="Times New Roman"/>
        </w:rPr>
        <w:t>и), заключающие договор</w:t>
      </w:r>
      <w:r w:rsidRPr="002C74EE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e"/>
        <w:tblW w:w="9571" w:type="dxa"/>
        <w:tblInd w:w="-567" w:type="dxa"/>
        <w:tblLook w:val="04A0"/>
      </w:tblPr>
      <w:tblGrid>
        <w:gridCol w:w="9571"/>
      </w:tblGrid>
      <w:tr w:rsidR="001B15CB" w:rsidRPr="002C74E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B15CB" w:rsidRPr="002C74EE" w:rsidRDefault="00C40394" w:rsidP="002C74EE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>Контактное лицо:</w:t>
      </w:r>
      <w:r w:rsidRPr="002C74EE">
        <w:rPr>
          <w:rFonts w:ascii="Times New Roman" w:hAnsi="Times New Roman" w:cs="Times New Roman"/>
          <w:lang w:eastAsia="zh-CN" w:bidi="hi-IN"/>
        </w:rPr>
        <w:t xml:space="preserve"> Струтинская Т., +7 (385) 3412716, strutinskaya_tn@bresc.ru</w:t>
      </w:r>
      <w:r w:rsidRPr="002C74EE">
        <w:rPr>
          <w:rFonts w:ascii="Times New Roman" w:hAnsi="Times New Roman" w:cs="Times New Roman"/>
        </w:rPr>
        <w:t>.</w:t>
      </w:r>
    </w:p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2C74EE">
        <w:rPr>
          <w:rFonts w:ascii="Times New Roman" w:hAnsi="Times New Roman" w:cs="Times New Roman"/>
        </w:rPr>
        <w:t xml:space="preserve">Наименование закупки: </w:t>
      </w:r>
      <w:r w:rsidRPr="002C74EE">
        <w:rPr>
          <w:rFonts w:ascii="Times New Roman" w:hAnsi="Times New Roman" w:cs="Times New Roman"/>
          <w:b/>
        </w:rPr>
        <w:t>Поставка запасных частей для автотранспортных средств марки УАЗ, ГАЗ, ЗИЛ</w:t>
      </w:r>
      <w:r w:rsidRPr="002C74EE">
        <w:rPr>
          <w:rFonts w:ascii="Times New Roman" w:hAnsi="Times New Roman" w:cs="Times New Roman"/>
          <w:b/>
          <w:lang w:eastAsia="zh-CN" w:bidi="hi-IN"/>
        </w:rPr>
        <w:t>.</w:t>
      </w:r>
    </w:p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 xml:space="preserve">Номер </w:t>
      </w:r>
      <w:r w:rsidR="002C74EE" w:rsidRPr="002C74EE">
        <w:rPr>
          <w:rFonts w:ascii="Times New Roman" w:hAnsi="Times New Roman" w:cs="Times New Roman"/>
        </w:rPr>
        <w:t xml:space="preserve">извещения в ЕИС </w:t>
      </w:r>
      <w:r w:rsidRPr="002C74EE">
        <w:rPr>
          <w:rFonts w:ascii="Times New Roman" w:hAnsi="Times New Roman" w:cs="Times New Roman"/>
        </w:rPr>
        <w:t>32514458042.</w:t>
      </w:r>
    </w:p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  <w:lang w:eastAsia="zh-CN" w:bidi="hi-IN"/>
        </w:rPr>
        <w:t>Наименование предмета договора: Поставка запасных частей для автотранспортных средств марки УАЗ, ГАЗ, ЗИЛ.</w:t>
      </w:r>
    </w:p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 xml:space="preserve">Сведения о сроке исполнения договора: </w:t>
      </w:r>
      <w:proofErr w:type="gramStart"/>
      <w:r w:rsidRPr="002C74EE">
        <w:rPr>
          <w:rFonts w:ascii="Times New Roman" w:hAnsi="Times New Roman" w:cs="Times New Roman"/>
        </w:rPr>
        <w:t>с даты заключения</w:t>
      </w:r>
      <w:proofErr w:type="gramEnd"/>
      <w:r w:rsidRPr="002C74EE">
        <w:rPr>
          <w:rFonts w:ascii="Times New Roman" w:hAnsi="Times New Roman" w:cs="Times New Roman"/>
        </w:rPr>
        <w:t xml:space="preserve"> договора по 31.12.2025г. Поставка товара осуществляется партиями по заявке Заказчика из перечня, указанного в спецификации, в течение 5 (пяти) рабочих дней со дня поступления заявки от Покупателя силами и за счет Поставщика. Под партией товара понимается любое количество и ассортимент товара по договору, передаваемого Покупателю единовременно и указанн</w:t>
      </w:r>
      <w:r w:rsidR="00605516">
        <w:rPr>
          <w:rFonts w:ascii="Times New Roman" w:hAnsi="Times New Roman" w:cs="Times New Roman"/>
        </w:rPr>
        <w:t>ого в одной товарной накладной.</w:t>
      </w:r>
    </w:p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>Дата начала подачи заявок: 30.01.2025.</w:t>
      </w:r>
    </w:p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>Дата и время окончания подачи заявок: 10.02.2025 12:00 (МСК).</w:t>
      </w:r>
    </w:p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>Место подведения итогов:</w:t>
      </w:r>
      <w:r w:rsidRPr="002C74EE">
        <w:rPr>
          <w:rFonts w:ascii="Times New Roman" w:hAnsi="Times New Roman" w:cs="Times New Roman"/>
          <w:lang w:eastAsia="zh-CN" w:bidi="hi-IN"/>
        </w:rPr>
        <w:t xml:space="preserve"> 665710,РФ, Иркутская область, г. Братск, ул. Дружбы,45.</w:t>
      </w:r>
    </w:p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1B15CB" w:rsidRPr="002C74EE" w:rsidTr="002C74EE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1B15CB" w:rsidRPr="002C74EE" w:rsidTr="002C74E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2C74EE">
              <w:rPr>
                <w:rFonts w:ascii="Times New Roman" w:hAnsi="Times New Roman" w:cs="Times New Roman"/>
              </w:rPr>
              <w:t>45.31.12.000 Услуги по оптовой торговле прочими автомобильными деталями, узлами и принадлежностями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2C74EE">
              <w:rPr>
                <w:rFonts w:ascii="Times New Roman" w:hAnsi="Times New Roman" w:cs="Times New Roman"/>
              </w:rPr>
              <w:t>45.31 Торговля оптовая автомобильными деталями, узлами и принадлежностями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7" w:name="OLE_LINK16"/>
            <w:bookmarkStart w:id="8" w:name="OLE_LINK15"/>
            <w:bookmarkEnd w:id="7"/>
            <w:bookmarkEnd w:id="8"/>
            <w:r w:rsidRPr="002C74EE">
              <w:rPr>
                <w:rFonts w:ascii="Times New Roman" w:hAnsi="Times New Roman" w:cs="Times New Roman"/>
              </w:rPr>
              <w:t xml:space="preserve"> </w:t>
            </w:r>
            <w:r w:rsidR="002C74EE" w:rsidRPr="00150FD7">
              <w:rPr>
                <w:rFonts w:ascii="Times New Roman" w:hAnsi="Times New Roman" w:cs="Times New Roman"/>
              </w:rPr>
              <w:t>1 Условная единица(876)</w:t>
            </w:r>
          </w:p>
        </w:tc>
      </w:tr>
    </w:tbl>
    <w:p w:rsidR="002C74EE" w:rsidRDefault="002C74EE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 xml:space="preserve">Максимальное значение цены договора: 1 500 000,00 рублей, в т.ч. с НДС </w:t>
      </w:r>
    </w:p>
    <w:p w:rsidR="002C74EE" w:rsidRPr="002C74EE" w:rsidRDefault="002C74EE" w:rsidP="002C74EE">
      <w:p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2C74EE">
        <w:rPr>
          <w:rFonts w:ascii="Times New Roman" w:hAnsi="Times New Roman" w:cs="Times New Roman"/>
          <w:b/>
        </w:rPr>
        <w:t xml:space="preserve">Начальная (максимальная)  сумма цен единиц Товара: 1 586 785,02  рублей с НДС </w:t>
      </w:r>
    </w:p>
    <w:p w:rsidR="001B15CB" w:rsidRPr="002C74EE" w:rsidRDefault="00C40394" w:rsidP="002C74EE">
      <w:pPr>
        <w:pStyle w:val="ad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2C74EE">
        <w:rPr>
          <w:rFonts w:ascii="Times New Roman" w:hAnsi="Times New Roman" w:cs="Times New Roman"/>
          <w:lang w:eastAsia="zh-CN" w:bidi="hi-IN"/>
        </w:rPr>
        <w:t>Состав комиссии.</w:t>
      </w:r>
      <w:r w:rsidRPr="002C74EE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1B15CB" w:rsidRPr="002C74EE" w:rsidTr="002C74EE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1B15CB" w:rsidRPr="002C74EE" w:rsidTr="002C74E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B15CB" w:rsidRPr="002C74EE" w:rsidTr="002C74E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B15CB" w:rsidRPr="002C74EE" w:rsidTr="002C74E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B15CB" w:rsidRPr="002C74EE" w:rsidTr="002C74E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B15CB" w:rsidRPr="002C74EE" w:rsidTr="002C74E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1B15CB" w:rsidRPr="002C74EE" w:rsidTr="002C74E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B15CB" w:rsidRPr="002C74EE" w:rsidTr="002C74E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1B15CB" w:rsidRPr="002C74EE" w:rsidRDefault="00C40394" w:rsidP="002C74EE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2C74EE">
        <w:rPr>
          <w:rFonts w:ascii="Times New Roman" w:hAnsi="Times New Roman" w:cs="Times New Roman"/>
        </w:rPr>
        <w:t>Всего на заседании присутствовало 6 член</w:t>
      </w:r>
      <w:proofErr w:type="gramStart"/>
      <w:r w:rsidRPr="002C74EE">
        <w:rPr>
          <w:rFonts w:ascii="Times New Roman" w:hAnsi="Times New Roman" w:cs="Times New Roman"/>
        </w:rPr>
        <w:t>а(</w:t>
      </w:r>
      <w:proofErr w:type="gramEnd"/>
      <w:r w:rsidRPr="002C74EE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3 заявк</w:t>
      </w:r>
      <w:proofErr w:type="gramStart"/>
      <w:r w:rsidRPr="002C74EE">
        <w:rPr>
          <w:rFonts w:ascii="Times New Roman" w:hAnsi="Times New Roman" w:cs="Times New Roman"/>
        </w:rPr>
        <w:t>и(</w:t>
      </w:r>
      <w:proofErr w:type="gramEnd"/>
      <w:r w:rsidRPr="002C74EE">
        <w:rPr>
          <w:rFonts w:ascii="Times New Roman" w:hAnsi="Times New Roman" w:cs="Times New Roman"/>
        </w:rPr>
        <w:t>ок):</w:t>
      </w:r>
    </w:p>
    <w:tbl>
      <w:tblPr>
        <w:tblW w:w="5556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8"/>
        <w:gridCol w:w="2937"/>
        <w:gridCol w:w="3969"/>
        <w:gridCol w:w="2094"/>
      </w:tblGrid>
      <w:tr w:rsidR="001B15CB" w:rsidRPr="002C74EE" w:rsidTr="002C74EE">
        <w:trPr>
          <w:trHeight w:val="840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B15CB" w:rsidRPr="002C74EE" w:rsidRDefault="00C40394" w:rsidP="002C74E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="002C74EE"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</w:tr>
      <w:tr w:rsidR="001B15CB" w:rsidRPr="002C74EE" w:rsidTr="002C74EE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C74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>05.02.2025 08:49 (МСК)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>ИП ГОРБАЧЕВ АЛЕКСАНДР ИВАНОВИЧ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 xml:space="preserve">1 379 693,00 </w:t>
            </w:r>
          </w:p>
        </w:tc>
      </w:tr>
      <w:tr w:rsidR="001B15CB" w:rsidRPr="002C74EE" w:rsidTr="002C74EE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C74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>10.02.2025 09:46 (МСК)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>ООО "ГАРАНТЗАПЧАСТЬ"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 xml:space="preserve">1 539 181,57 </w:t>
            </w:r>
          </w:p>
        </w:tc>
      </w:tr>
      <w:tr w:rsidR="001B15CB" w:rsidRPr="002C74EE" w:rsidTr="002C74EE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C74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>09.02.2025 16:33 (МСК)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>ООО "РЕГИОНАЛЬНЫЙ ЦЕНТР ЗМЗ"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5CB" w:rsidRPr="002C74EE" w:rsidRDefault="00C40394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 xml:space="preserve">1 586 785,02 </w:t>
            </w:r>
          </w:p>
        </w:tc>
      </w:tr>
    </w:tbl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>Комиссия рассмотрела заявки, поданные на участие в закупке, и приняла решение:</w:t>
      </w:r>
      <w:r w:rsidRPr="002C74EE">
        <w:rPr>
          <w:rFonts w:ascii="Times New Roman" w:hAnsi="Times New Roman" w:cs="Times New Roman"/>
        </w:rPr>
        <w:br/>
      </w:r>
    </w:p>
    <w:tbl>
      <w:tblPr>
        <w:tblW w:w="5446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5"/>
        <w:gridCol w:w="1983"/>
        <w:gridCol w:w="3752"/>
        <w:gridCol w:w="1133"/>
        <w:gridCol w:w="1887"/>
      </w:tblGrid>
      <w:tr w:rsidR="002C74EE" w:rsidRPr="002C74EE" w:rsidTr="002C74EE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74EE" w:rsidRPr="002C74EE" w:rsidRDefault="002C74EE" w:rsidP="002C74E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lastRenderedPageBreak/>
              <w:t>Порядковый номер заявки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74EE" w:rsidRDefault="002C74EE" w:rsidP="00C56E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2C74EE" w:rsidRPr="002C74EE" w:rsidRDefault="002C74EE" w:rsidP="00C56E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74EE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2C74EE" w:rsidRPr="002C74EE" w:rsidTr="002C74EE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C74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C74EE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C56E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>ИП ГОРБАЧЕВ АЛЕКСАНДР ИВАНОВИЧ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74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74EE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2C74EE" w:rsidRPr="002C74EE" w:rsidTr="002C74EE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C74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C74EE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C56E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>ООО "ГАРАНТЗАПЧАСТЬ"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74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74EE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2C74EE" w:rsidRPr="002C74EE" w:rsidTr="002C74EE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C74E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C74EE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C56E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C74EE">
              <w:rPr>
                <w:rFonts w:ascii="Times New Roman" w:hAnsi="Times New Roman" w:cs="Times New Roman"/>
              </w:rPr>
              <w:t>ООО "РЕГИОНАЛЬНЫЙ ЦЕНТР ЗМЗ"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74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EE" w:rsidRPr="002C74EE" w:rsidRDefault="002C74EE" w:rsidP="002C74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74EE">
              <w:rPr>
                <w:rFonts w:ascii="Times New Roman" w:hAnsi="Times New Roman" w:cs="Times New Roman"/>
              </w:rPr>
              <w:t>Третье место</w:t>
            </w:r>
          </w:p>
        </w:tc>
      </w:tr>
    </w:tbl>
    <w:p w:rsidR="001B15CB" w:rsidRPr="002C74EE" w:rsidRDefault="001B15CB" w:rsidP="002C74EE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1B15CB" w:rsidRPr="002C74EE" w:rsidRDefault="00C40394" w:rsidP="002C74E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C74EE">
        <w:rPr>
          <w:rFonts w:ascii="Times New Roman" w:hAnsi="Times New Roman" w:cs="Times New Roman"/>
        </w:rPr>
        <w:t>П</w:t>
      </w:r>
      <w:r w:rsidRPr="002C74EE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2C74EE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1B15CB" w:rsidRPr="002C74EE">
        <w:tc>
          <w:tcPr>
            <w:tcW w:w="4110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1B15CB" w:rsidRPr="002C74EE" w:rsidRDefault="001B15CB" w:rsidP="002C74E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1B15CB" w:rsidRPr="002C74EE">
        <w:tc>
          <w:tcPr>
            <w:tcW w:w="4110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B15CB" w:rsidRPr="002C74EE" w:rsidRDefault="001B15CB" w:rsidP="002C74E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1B15CB" w:rsidRPr="002C74EE">
        <w:tc>
          <w:tcPr>
            <w:tcW w:w="4110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B15CB" w:rsidRPr="002C74EE" w:rsidRDefault="001B15CB" w:rsidP="002C74E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1B15CB" w:rsidRPr="002C74EE">
        <w:tc>
          <w:tcPr>
            <w:tcW w:w="4110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B15CB" w:rsidRPr="002C74EE" w:rsidRDefault="001B15CB" w:rsidP="002C74E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Минаева М.А.</w:t>
            </w:r>
          </w:p>
        </w:tc>
      </w:tr>
      <w:tr w:rsidR="001B15CB" w:rsidRPr="002C74EE">
        <w:tc>
          <w:tcPr>
            <w:tcW w:w="4110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B15CB" w:rsidRPr="002C74EE" w:rsidRDefault="001B15CB" w:rsidP="002C74E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1B15CB" w:rsidRPr="002C74EE">
        <w:tc>
          <w:tcPr>
            <w:tcW w:w="4110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1B15CB" w:rsidRPr="002C74EE" w:rsidRDefault="001B15CB" w:rsidP="002C74E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B15CB" w:rsidRPr="002C74EE" w:rsidRDefault="00C40394" w:rsidP="002C74E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B15CB" w:rsidRPr="002C74EE" w:rsidRDefault="00C40394" w:rsidP="002C74E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C74EE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1B15CB" w:rsidRPr="002C74EE" w:rsidRDefault="001B15CB" w:rsidP="002C74EE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1B15CB" w:rsidRPr="002C74EE" w:rsidSect="002C74EE">
      <w:pgSz w:w="11906" w:h="16838"/>
      <w:pgMar w:top="567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1E12"/>
    <w:multiLevelType w:val="multilevel"/>
    <w:tmpl w:val="A9943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61B9E"/>
    <w:multiLevelType w:val="multilevel"/>
    <w:tmpl w:val="BCCC6304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3DB7464"/>
    <w:multiLevelType w:val="hybridMultilevel"/>
    <w:tmpl w:val="ECF8A618"/>
    <w:lvl w:ilvl="0" w:tplc="FEFE1A52">
      <w:start w:val="1"/>
      <w:numFmt w:val="bullet"/>
      <w:pStyle w:val="a"/>
      <w:lvlText w:val=""/>
      <w:lvlJc w:val="left"/>
      <w:pPr>
        <w:tabs>
          <w:tab w:val="num" w:pos="1287"/>
        </w:tabs>
        <w:ind w:left="1267" w:hanging="340"/>
      </w:pPr>
      <w:rPr>
        <w:rFonts w:ascii="Symbol" w:hAnsi="Symbol" w:hint="default"/>
      </w:rPr>
    </w:lvl>
    <w:lvl w:ilvl="1" w:tplc="351A6F22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7B0075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E2A2097C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DA2205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8E6DE1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528434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AF2ADD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5F12A0D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1B15CB"/>
    <w:rsid w:val="001B15CB"/>
    <w:rsid w:val="002C74EE"/>
    <w:rsid w:val="00455D84"/>
    <w:rsid w:val="00605516"/>
    <w:rsid w:val="00C40394"/>
    <w:rsid w:val="00D55265"/>
    <w:rsid w:val="00D94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365D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1">
    <w:name w:val="Heading 1"/>
    <w:basedOn w:val="a0"/>
    <w:next w:val="a0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4"/>
    <w:next w:val="a0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0"/>
    <w:next w:val="a0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0"/>
    <w:next w:val="a0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0"/>
    <w:next w:val="a0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Схема документа Знак"/>
    <w:basedOn w:val="a1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1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1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1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1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1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6">
    <w:name w:val="Основной текст Знак"/>
    <w:basedOn w:val="a1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7">
    <w:name w:val="Заголовок"/>
    <w:basedOn w:val="a0"/>
    <w:next w:val="a4"/>
    <w:qFormat/>
    <w:rsid w:val="001B15C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0"/>
    <w:uiPriority w:val="99"/>
    <w:semiHidden/>
    <w:unhideWhenUsed/>
    <w:rsid w:val="00462C8B"/>
    <w:pPr>
      <w:spacing w:after="120"/>
    </w:pPr>
  </w:style>
  <w:style w:type="paragraph" w:styleId="a8">
    <w:name w:val="List"/>
    <w:basedOn w:val="a4"/>
    <w:rsid w:val="001B15CB"/>
    <w:rPr>
      <w:rFonts w:cs="Arial"/>
    </w:rPr>
  </w:style>
  <w:style w:type="paragraph" w:customStyle="1" w:styleId="Caption">
    <w:name w:val="Caption"/>
    <w:basedOn w:val="a0"/>
    <w:qFormat/>
    <w:rsid w:val="001B15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0"/>
    <w:qFormat/>
    <w:rsid w:val="001B15CB"/>
    <w:pPr>
      <w:suppressLineNumbers/>
    </w:pPr>
    <w:rPr>
      <w:rFonts w:cs="Arial"/>
    </w:rPr>
  </w:style>
  <w:style w:type="paragraph" w:styleId="aa">
    <w:name w:val="Document Map"/>
    <w:basedOn w:val="a0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0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c">
    <w:name w:val="Заголовок таблицы"/>
    <w:basedOn w:val="ab"/>
    <w:uiPriority w:val="99"/>
    <w:qFormat/>
    <w:rsid w:val="00B43D8C"/>
    <w:pPr>
      <w:jc w:val="center"/>
    </w:pPr>
    <w:rPr>
      <w:b/>
      <w:bCs/>
    </w:rPr>
  </w:style>
  <w:style w:type="paragraph" w:styleId="ad">
    <w:name w:val="List Paragraph"/>
    <w:basedOn w:val="a0"/>
    <w:uiPriority w:val="34"/>
    <w:qFormat/>
    <w:rsid w:val="00EC75CD"/>
    <w:pPr>
      <w:ind w:left="720"/>
      <w:contextualSpacing/>
    </w:pPr>
  </w:style>
  <w:style w:type="table" w:styleId="ae">
    <w:name w:val="Table Grid"/>
    <w:basedOn w:val="a2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aliases w:val="UL,UL1,UL2,UL11,UL3,UL12,UL4,UL5,UL6,UL7,UL8,UL9,UL13,UL21,UL111,UL31,UL121,UL41,UL51,UL61,UL71,UL81,Маркированный список 1"/>
    <w:basedOn w:val="a0"/>
    <w:link w:val="af"/>
    <w:uiPriority w:val="99"/>
    <w:qFormat/>
    <w:rsid w:val="002C74EE"/>
    <w:pPr>
      <w:numPr>
        <w:numId w:val="3"/>
      </w:numPr>
      <w:suppressAutoHyphens w:val="0"/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af">
    <w:name w:val="Маркированный список Знак"/>
    <w:aliases w:val="UL Знак,UL1 Знак,UL2 Знак,UL11 Знак,UL3 Знак,UL12 Знак,UL4 Знак,UL5 Знак,UL6 Знак,UL7 Знак,UL8 Знак,UL9 Знак,UL13 Знак,UL21 Знак,UL111 Знак,UL31 Знак,UL121 Знак,UL41 Знак,UL51 Знак,UL61 Знак,UL71 Знак,UL81 Знак"/>
    <w:link w:val="a"/>
    <w:uiPriority w:val="99"/>
    <w:locked/>
    <w:rsid w:val="002C74EE"/>
    <w:rPr>
      <w:rFonts w:ascii="Calibri" w:eastAsia="Times New Roman" w:hAnsi="Calibri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2025-02-12T00:43:00Z</dcterms:created>
  <dcterms:modified xsi:type="dcterms:W3CDTF">2025-02-12T00:43:00Z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