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38" w:rsidRPr="006B1238" w:rsidRDefault="006B1238" w:rsidP="006B1238">
      <w:pPr>
        <w:autoSpaceDE w:val="0"/>
        <w:autoSpaceDN w:val="0"/>
        <w:adjustRightInd w:val="0"/>
        <w:spacing w:after="0" w:line="240" w:lineRule="auto"/>
        <w:jc w:val="center"/>
        <w:outlineLvl w:val="0"/>
        <w:rPr>
          <w:rFonts w:ascii="Times New Roman" w:hAnsi="Times New Roman" w:cs="Times New Roman"/>
          <w:b/>
          <w:sz w:val="36"/>
          <w:szCs w:val="36"/>
        </w:rPr>
      </w:pPr>
      <w:r w:rsidRPr="006B1238">
        <w:rPr>
          <w:rFonts w:ascii="Times New Roman" w:hAnsi="Times New Roman" w:cs="Times New Roman"/>
          <w:b/>
          <w:sz w:val="36"/>
          <w:szCs w:val="36"/>
        </w:rPr>
        <w:t>ПАСПОРТ УСЛУГИ (ПРОЦЕССА) СЕТЕВОЙ ОРГАНИЗАЦИИ</w:t>
      </w:r>
    </w:p>
    <w:p w:rsidR="006B1238" w:rsidRDefault="006B1238" w:rsidP="006B1238">
      <w:pPr>
        <w:autoSpaceDE w:val="0"/>
        <w:autoSpaceDN w:val="0"/>
        <w:adjustRightInd w:val="0"/>
        <w:spacing w:after="0" w:line="240" w:lineRule="auto"/>
        <w:jc w:val="both"/>
        <w:outlineLvl w:val="0"/>
        <w:rPr>
          <w:rFonts w:ascii="Times New Roman" w:hAnsi="Times New Roman" w:cs="Times New Roman"/>
          <w:b/>
        </w:rPr>
      </w:pPr>
    </w:p>
    <w:p w:rsidR="003B764A" w:rsidRPr="003B764A" w:rsidRDefault="001C68AB" w:rsidP="007F4158">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НАИМЕНОВАНИЕ УСЛУГИ (ПРОЦЕССА)</w:t>
      </w:r>
      <w:r w:rsidR="006B1238" w:rsidRP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xml:space="preserve">ТЕХНОЛОГИЧЕСКОЕ ПРИСОЕДИНЕНИЕ К ЭЛЕКТРИЧЕСКИМ СЕТЯМ СЕТЕВОЙ ОРГАНИЗАЦИИ энергопринимающих устройств юридических лиц и индивидуальных предпринимателей </w:t>
      </w:r>
      <w:r w:rsidR="00172249">
        <w:rPr>
          <w:rFonts w:ascii="Times New Roman" w:hAnsi="Times New Roman" w:cs="Times New Roman"/>
          <w:sz w:val="24"/>
          <w:szCs w:val="24"/>
        </w:rPr>
        <w:t xml:space="preserve">с </w:t>
      </w:r>
      <w:r w:rsidR="003B764A" w:rsidRPr="003B764A">
        <w:rPr>
          <w:rFonts w:ascii="Times New Roman" w:hAnsi="Times New Roman" w:cs="Times New Roman"/>
          <w:sz w:val="24"/>
          <w:szCs w:val="24"/>
        </w:rPr>
        <w:t xml:space="preserve">максимальной мощностью </w:t>
      </w:r>
      <w:r w:rsidR="00172249">
        <w:rPr>
          <w:rFonts w:ascii="Times New Roman" w:hAnsi="Times New Roman" w:cs="Times New Roman"/>
          <w:sz w:val="24"/>
          <w:szCs w:val="24"/>
        </w:rPr>
        <w:t xml:space="preserve">свыше 150 кВт </w:t>
      </w:r>
      <w:r w:rsidR="007F4158">
        <w:rPr>
          <w:rFonts w:ascii="Times New Roman" w:hAnsi="Times New Roman" w:cs="Times New Roman"/>
          <w:sz w:val="24"/>
          <w:szCs w:val="24"/>
        </w:rPr>
        <w:t xml:space="preserve">и </w:t>
      </w:r>
      <w:r w:rsidR="00172249">
        <w:rPr>
          <w:rFonts w:ascii="Times New Roman" w:hAnsi="Times New Roman" w:cs="Times New Roman"/>
          <w:sz w:val="24"/>
          <w:szCs w:val="24"/>
        </w:rPr>
        <w:t xml:space="preserve">до </w:t>
      </w:r>
      <w:r w:rsidR="007F4158">
        <w:rPr>
          <w:rFonts w:ascii="Times New Roman" w:hAnsi="Times New Roman" w:cs="Times New Roman"/>
          <w:sz w:val="24"/>
          <w:szCs w:val="24"/>
        </w:rPr>
        <w:t>5</w:t>
      </w:r>
      <w:r w:rsidR="00172249">
        <w:rPr>
          <w:rFonts w:ascii="Times New Roman" w:hAnsi="Times New Roman" w:cs="Times New Roman"/>
          <w:sz w:val="24"/>
          <w:szCs w:val="24"/>
        </w:rPr>
        <w:t xml:space="preserve"> </w:t>
      </w:r>
      <w:r w:rsidR="007F4158">
        <w:rPr>
          <w:rFonts w:ascii="Times New Roman" w:hAnsi="Times New Roman" w:cs="Times New Roman"/>
          <w:sz w:val="24"/>
          <w:szCs w:val="24"/>
        </w:rPr>
        <w:t>М</w:t>
      </w:r>
      <w:r w:rsidR="00172249">
        <w:rPr>
          <w:rFonts w:ascii="Times New Roman" w:hAnsi="Times New Roman" w:cs="Times New Roman"/>
          <w:sz w:val="24"/>
          <w:szCs w:val="24"/>
        </w:rPr>
        <w:t>Вт</w:t>
      </w:r>
      <w:r w:rsidR="007F4158">
        <w:rPr>
          <w:rFonts w:ascii="Times New Roman" w:hAnsi="Times New Roman" w:cs="Times New Roman"/>
          <w:sz w:val="24"/>
          <w:szCs w:val="24"/>
        </w:rPr>
        <w:t xml:space="preserve"> включительно (</w:t>
      </w:r>
      <w:r w:rsidR="007F4158" w:rsidRPr="007F4158">
        <w:rPr>
          <w:rFonts w:ascii="Times New Roman" w:hAnsi="Times New Roman" w:cs="Times New Roman"/>
          <w:sz w:val="24"/>
          <w:szCs w:val="24"/>
        </w:rPr>
        <w:t>за исключением случаев, указанных</w:t>
      </w:r>
      <w:r w:rsidR="007F4158">
        <w:rPr>
          <w:rFonts w:ascii="Times New Roman" w:hAnsi="Times New Roman" w:cs="Times New Roman"/>
          <w:sz w:val="24"/>
          <w:szCs w:val="24"/>
        </w:rPr>
        <w:t xml:space="preserve"> </w:t>
      </w:r>
      <w:r w:rsidR="007F4158" w:rsidRPr="007F4158">
        <w:rPr>
          <w:rFonts w:ascii="Times New Roman" w:hAnsi="Times New Roman" w:cs="Times New Roman"/>
          <w:sz w:val="24"/>
          <w:szCs w:val="24"/>
        </w:rPr>
        <w:t>в приложениях N 9 и 10</w:t>
      </w:r>
      <w:r w:rsidR="001E3045">
        <w:rPr>
          <w:rFonts w:ascii="Times New Roman" w:hAnsi="Times New Roman" w:cs="Times New Roman"/>
          <w:sz w:val="24"/>
          <w:szCs w:val="24"/>
        </w:rPr>
        <w:t xml:space="preserve"> Правил технологического присоединения (утв. ПП РФ № 861 от 27.12.2004 г.)</w:t>
      </w:r>
      <w:r w:rsidR="007F4158" w:rsidRPr="007F4158">
        <w:rPr>
          <w:rFonts w:ascii="Times New Roman" w:hAnsi="Times New Roman" w:cs="Times New Roman"/>
          <w:sz w:val="24"/>
          <w:szCs w:val="24"/>
        </w:rPr>
        <w:t>, а также осуществления</w:t>
      </w:r>
      <w:r w:rsidR="007F4158">
        <w:rPr>
          <w:rFonts w:ascii="Times New Roman" w:hAnsi="Times New Roman" w:cs="Times New Roman"/>
          <w:sz w:val="24"/>
          <w:szCs w:val="24"/>
        </w:rPr>
        <w:t xml:space="preserve"> технологического </w:t>
      </w:r>
      <w:r w:rsidR="007F4158" w:rsidRPr="007F4158">
        <w:rPr>
          <w:rFonts w:ascii="Times New Roman" w:hAnsi="Times New Roman" w:cs="Times New Roman"/>
          <w:sz w:val="24"/>
          <w:szCs w:val="24"/>
        </w:rPr>
        <w:t>присоединения</w:t>
      </w:r>
      <w:r w:rsidR="007F4158">
        <w:rPr>
          <w:rFonts w:ascii="Times New Roman" w:hAnsi="Times New Roman" w:cs="Times New Roman"/>
          <w:sz w:val="24"/>
          <w:szCs w:val="24"/>
        </w:rPr>
        <w:t xml:space="preserve"> </w:t>
      </w:r>
      <w:r w:rsidR="007F4158" w:rsidRPr="007F4158">
        <w:rPr>
          <w:rFonts w:ascii="Times New Roman" w:hAnsi="Times New Roman" w:cs="Times New Roman"/>
          <w:sz w:val="24"/>
          <w:szCs w:val="24"/>
        </w:rPr>
        <w:t>по индивидуальному проекту</w:t>
      </w:r>
      <w:r w:rsidR="007F4158">
        <w:rPr>
          <w:rFonts w:ascii="Times New Roman" w:hAnsi="Times New Roman" w:cs="Times New Roman"/>
          <w:sz w:val="24"/>
          <w:szCs w:val="24"/>
        </w:rPr>
        <w:t>)</w:t>
      </w:r>
      <w:r w:rsidR="003B764A">
        <w:rPr>
          <w:rFonts w:ascii="Times New Roman" w:hAnsi="Times New Roman" w:cs="Times New Roman"/>
          <w:sz w:val="24"/>
          <w:szCs w:val="24"/>
        </w:rPr>
        <w:t>.</w:t>
      </w:r>
    </w:p>
    <w:p w:rsidR="00172249" w:rsidRDefault="001C68AB" w:rsidP="008B661F">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КРУГ ЗАЯВИТЕЛЕЙ</w:t>
      </w:r>
      <w:r w:rsidR="006B1238" w:rsidRPr="006B1238">
        <w:rPr>
          <w:rFonts w:ascii="Times New Roman" w:hAnsi="Times New Roman" w:cs="Times New Roman"/>
          <w:b/>
          <w:sz w:val="24"/>
          <w:szCs w:val="24"/>
        </w:rPr>
        <w:t>:</w:t>
      </w:r>
      <w:r w:rsidR="006B1238">
        <w:rPr>
          <w:rFonts w:ascii="Times New Roman" w:hAnsi="Times New Roman" w:cs="Times New Roman"/>
          <w:b/>
          <w:sz w:val="24"/>
          <w:szCs w:val="24"/>
        </w:rPr>
        <w:t xml:space="preserve"> </w:t>
      </w:r>
      <w:r w:rsidR="00172249" w:rsidRPr="00172249">
        <w:rPr>
          <w:rFonts w:ascii="Times New Roman" w:hAnsi="Times New Roman" w:cs="Times New Roman"/>
          <w:sz w:val="24"/>
          <w:szCs w:val="24"/>
        </w:rPr>
        <w:t xml:space="preserve">юридическое лицо или индивидуальный предприниматель в целях технологического присоединения (далее - ТП) энергопринимающих устройств, максимальная мощность которых составляет свыше 150 кВт </w:t>
      </w:r>
      <w:r w:rsidR="001E3045">
        <w:rPr>
          <w:rFonts w:ascii="Times New Roman" w:hAnsi="Times New Roman" w:cs="Times New Roman"/>
          <w:sz w:val="24"/>
          <w:szCs w:val="24"/>
        </w:rPr>
        <w:t xml:space="preserve">и до 5 МВт включительно </w:t>
      </w:r>
      <w:r w:rsidR="00172249" w:rsidRPr="00172249">
        <w:rPr>
          <w:rFonts w:ascii="Times New Roman" w:hAnsi="Times New Roman" w:cs="Times New Roman"/>
          <w:sz w:val="24"/>
          <w:szCs w:val="24"/>
        </w:rPr>
        <w:t>(с учетом ранее присоединенных в данной точке присоединения энергопринимающих устройств)</w:t>
      </w:r>
      <w:r w:rsidR="00172249">
        <w:rPr>
          <w:rFonts w:ascii="Times New Roman" w:hAnsi="Times New Roman" w:cs="Times New Roman"/>
          <w:sz w:val="24"/>
          <w:szCs w:val="24"/>
        </w:rPr>
        <w:t>.</w:t>
      </w:r>
    </w:p>
    <w:p w:rsidR="00A82186" w:rsidRPr="00A82186" w:rsidRDefault="0005452A" w:rsidP="008B661F">
      <w:pPr>
        <w:spacing w:after="0" w:line="240" w:lineRule="auto"/>
        <w:contextualSpacing/>
        <w:jc w:val="both"/>
        <w:outlineLvl w:val="0"/>
        <w:rPr>
          <w:rFonts w:ascii="Times New Roman" w:hAnsi="Times New Roman" w:cs="Times New Roman"/>
          <w:sz w:val="24"/>
          <w:szCs w:val="24"/>
        </w:rPr>
      </w:pPr>
      <w:r w:rsidRPr="0005452A">
        <w:rPr>
          <w:rFonts w:ascii="Times New Roman" w:hAnsi="Times New Roman" w:cs="Times New Roman"/>
          <w:b/>
          <w:sz w:val="24"/>
          <w:szCs w:val="24"/>
        </w:rPr>
        <w:t>РАЗМЕР ПЛАТЫ ЗА ПРЕДОСТАВЛЕНИЕ УСЛУГИ (ПРОЦЕССА) И ОСНОВАНИЕ ЕЕ ВЗИМАНИЯ</w:t>
      </w:r>
      <w:r w:rsidR="006B1238" w:rsidRPr="006B1238">
        <w:rPr>
          <w:rFonts w:ascii="Times New Roman" w:hAnsi="Times New Roman" w:cs="Times New Roman"/>
          <w:b/>
          <w:sz w:val="24"/>
          <w:szCs w:val="24"/>
        </w:rPr>
        <w:t>:</w:t>
      </w:r>
      <w:r w:rsidR="00CB0663">
        <w:rPr>
          <w:rFonts w:ascii="Times New Roman" w:hAnsi="Times New Roman" w:cs="Times New Roman"/>
          <w:b/>
          <w:sz w:val="24"/>
          <w:szCs w:val="24"/>
        </w:rPr>
        <w:t xml:space="preserve"> </w:t>
      </w:r>
      <w:r w:rsidR="008B661F">
        <w:rPr>
          <w:rFonts w:ascii="Times New Roman" w:hAnsi="Times New Roman" w:cs="Times New Roman"/>
          <w:b/>
          <w:sz w:val="24"/>
          <w:szCs w:val="24"/>
        </w:rPr>
        <w:t xml:space="preserve"> </w:t>
      </w:r>
      <w:r w:rsidR="00A82186" w:rsidRPr="00A82186">
        <w:rPr>
          <w:rFonts w:ascii="Times New Roman" w:hAnsi="Times New Roman" w:cs="Times New Roman"/>
          <w:sz w:val="24"/>
          <w:szCs w:val="24"/>
        </w:rPr>
        <w:t>стоимость мероприятий по технологическому присоединению рассчит</w:t>
      </w:r>
      <w:r w:rsidR="008B661F">
        <w:rPr>
          <w:rFonts w:ascii="Times New Roman" w:hAnsi="Times New Roman" w:cs="Times New Roman"/>
          <w:sz w:val="24"/>
          <w:szCs w:val="24"/>
        </w:rPr>
        <w:t xml:space="preserve">ывается </w:t>
      </w:r>
      <w:r w:rsidR="00A82186" w:rsidRPr="00A82186">
        <w:rPr>
          <w:rFonts w:ascii="Times New Roman" w:hAnsi="Times New Roman" w:cs="Times New Roman"/>
          <w:sz w:val="24"/>
          <w:szCs w:val="24"/>
        </w:rPr>
        <w:t>с применением стандартизированных тарифных ставок</w:t>
      </w:r>
      <w:r w:rsidR="008B661F">
        <w:rPr>
          <w:rFonts w:ascii="Times New Roman" w:hAnsi="Times New Roman" w:cs="Times New Roman"/>
          <w:sz w:val="24"/>
          <w:szCs w:val="24"/>
        </w:rPr>
        <w:t>.</w:t>
      </w:r>
    </w:p>
    <w:p w:rsidR="003B764A" w:rsidRPr="003B764A"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УСЛОВИЯ ОКАЗАНИЯ УСЛУГИ (ПРОЦЕССА)</w:t>
      </w:r>
      <w:r w:rsidR="006B1238" w:rsidRPr="00155175">
        <w:rPr>
          <w:rFonts w:ascii="Times New Roman" w:hAnsi="Times New Roman" w:cs="Times New Roman"/>
          <w:b/>
          <w:sz w:val="24"/>
          <w:szCs w:val="24"/>
        </w:rPr>
        <w:t>:</w:t>
      </w:r>
      <w:r w:rsidR="00AC71EA">
        <w:rPr>
          <w:rFonts w:ascii="Times New Roman" w:hAnsi="Times New Roman" w:cs="Times New Roman"/>
          <w:b/>
          <w:sz w:val="24"/>
          <w:szCs w:val="24"/>
        </w:rPr>
        <w:t xml:space="preserve"> </w:t>
      </w:r>
      <w:r w:rsidR="003B764A" w:rsidRPr="003B764A">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F07F13"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РЕЗУЛЬТАТ ОКАЗАНИЯ УСЛУГИ (ПРОЦЕССА):</w:t>
      </w:r>
      <w:r w:rsidR="00E312A1" w:rsidRPr="00E312A1">
        <w:rPr>
          <w:rFonts w:ascii="Times New Roman" w:hAnsi="Times New Roman" w:cs="Times New Roman"/>
          <w:sz w:val="24"/>
          <w:szCs w:val="24"/>
        </w:rPr>
        <w:t xml:space="preserve"> </w:t>
      </w:r>
      <w:r w:rsidR="008B661F">
        <w:rPr>
          <w:rFonts w:ascii="Times New Roman" w:hAnsi="Times New Roman" w:cs="Times New Roman"/>
          <w:sz w:val="24"/>
          <w:szCs w:val="24"/>
        </w:rPr>
        <w:t>технологическое присоединение энергоприниающих устройств заявителя</w:t>
      </w:r>
      <w:r w:rsidR="00F07F13">
        <w:rPr>
          <w:rFonts w:ascii="Times New Roman" w:hAnsi="Times New Roman" w:cs="Times New Roman"/>
          <w:sz w:val="24"/>
          <w:szCs w:val="24"/>
        </w:rPr>
        <w:t>.</w:t>
      </w:r>
    </w:p>
    <w:p w:rsidR="003B764A" w:rsidRPr="007E4E30" w:rsidRDefault="0005452A" w:rsidP="00F1490C">
      <w:pPr>
        <w:pStyle w:val="ConsPlusNormal"/>
        <w:jc w:val="both"/>
        <w:rPr>
          <w:rFonts w:ascii="Times New Roman" w:hAnsi="Times New Roman" w:cs="Times New Roman"/>
        </w:rPr>
      </w:pPr>
      <w:r w:rsidRPr="0005452A">
        <w:rPr>
          <w:rFonts w:ascii="Times New Roman" w:hAnsi="Times New Roman" w:cs="Times New Roman"/>
          <w:b/>
          <w:sz w:val="24"/>
          <w:szCs w:val="24"/>
        </w:rPr>
        <w:t>ОБЩИЙ СРОК ОКАЗАНИЯ УСЛУГИ (ПРОЦЕССА):</w:t>
      </w:r>
      <w:r w:rsidR="00CF1210" w:rsidRPr="00CF1210">
        <w:rPr>
          <w:rFonts w:ascii="Times New Roman" w:hAnsi="Times New Roman" w:cs="Times New Roman"/>
        </w:rPr>
        <w:t xml:space="preserve"> </w:t>
      </w:r>
      <w:r w:rsidR="007E4E30">
        <w:rPr>
          <w:rFonts w:ascii="Times New Roman" w:hAnsi="Times New Roman" w:cs="Times New Roman"/>
        </w:rPr>
        <w:t>В</w:t>
      </w:r>
      <w:r w:rsidR="003B764A" w:rsidRPr="003B764A">
        <w:rPr>
          <w:rFonts w:ascii="Times New Roman" w:hAnsi="Times New Roman" w:cs="Times New Roman"/>
          <w:sz w:val="24"/>
          <w:szCs w:val="24"/>
        </w:rPr>
        <w:t xml:space="preserve">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если от сетевой организации не требуется выполнение работ по строительству (реконструкции) объектов электросетевого</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w:t>
      </w:r>
      <w:r w:rsidR="00F80839">
        <w:rPr>
          <w:rFonts w:ascii="Times New Roman" w:hAnsi="Times New Roman" w:cs="Times New Roman"/>
          <w:sz w:val="24"/>
          <w:szCs w:val="24"/>
        </w:rPr>
        <w:t>–</w:t>
      </w:r>
      <w:r w:rsidR="003B764A" w:rsidRPr="003B764A">
        <w:rPr>
          <w:rFonts w:ascii="Times New Roman" w:hAnsi="Times New Roman" w:cs="Times New Roman"/>
          <w:sz w:val="24"/>
          <w:szCs w:val="24"/>
        </w:rPr>
        <w:t xml:space="preserve"> </w:t>
      </w:r>
      <w:r w:rsidR="00F80839">
        <w:rPr>
          <w:rFonts w:ascii="Times New Roman" w:hAnsi="Times New Roman" w:cs="Times New Roman"/>
          <w:sz w:val="24"/>
          <w:szCs w:val="24"/>
        </w:rPr>
        <w:t xml:space="preserve">1) свыше 150 кВт и </w:t>
      </w:r>
      <w:r w:rsidR="00D05A12">
        <w:rPr>
          <w:rFonts w:ascii="Times New Roman" w:hAnsi="Times New Roman" w:cs="Times New Roman"/>
          <w:sz w:val="24"/>
          <w:szCs w:val="24"/>
        </w:rPr>
        <w:t>менее</w:t>
      </w:r>
      <w:r w:rsidR="00F80839">
        <w:rPr>
          <w:rFonts w:ascii="Times New Roman" w:hAnsi="Times New Roman" w:cs="Times New Roman"/>
          <w:sz w:val="24"/>
          <w:szCs w:val="24"/>
        </w:rPr>
        <w:t xml:space="preserve"> 670 кВт - </w:t>
      </w:r>
      <w:r w:rsidR="003B764A" w:rsidRPr="003B764A">
        <w:rPr>
          <w:rFonts w:ascii="Times New Roman" w:hAnsi="Times New Roman" w:cs="Times New Roman"/>
          <w:sz w:val="24"/>
          <w:szCs w:val="24"/>
        </w:rPr>
        <w:t xml:space="preserve">4 месяца с даты заключения договора;  в иных случаях – </w:t>
      </w:r>
      <w:r w:rsidR="00172249">
        <w:rPr>
          <w:rFonts w:ascii="Times New Roman" w:hAnsi="Times New Roman" w:cs="Times New Roman"/>
          <w:sz w:val="24"/>
          <w:szCs w:val="24"/>
        </w:rPr>
        <w:t xml:space="preserve">12 </w:t>
      </w:r>
      <w:r w:rsidR="003B764A" w:rsidRPr="003B764A">
        <w:rPr>
          <w:rFonts w:ascii="Times New Roman" w:hAnsi="Times New Roman" w:cs="Times New Roman"/>
          <w:sz w:val="24"/>
          <w:szCs w:val="24"/>
        </w:rPr>
        <w:t>месяцев с даты заключения договора</w:t>
      </w:r>
      <w:r w:rsidR="00F80839">
        <w:rPr>
          <w:rFonts w:ascii="Times New Roman" w:hAnsi="Times New Roman" w:cs="Times New Roman"/>
          <w:sz w:val="24"/>
          <w:szCs w:val="24"/>
        </w:rPr>
        <w:t xml:space="preserve">, 2) от 670 кВт и до 5МВт включительно - </w:t>
      </w:r>
      <w:r w:rsidR="00F80839">
        <w:rPr>
          <w:rFonts w:ascii="Times New Roman" w:hAnsi="Times New Roman" w:cs="Times New Roman"/>
          <w:sz w:val="24"/>
          <w:szCs w:val="24"/>
        </w:rPr>
        <w:t>12</w:t>
      </w:r>
      <w:r w:rsidR="00F80839" w:rsidRPr="003B764A">
        <w:rPr>
          <w:rFonts w:ascii="Times New Roman" w:hAnsi="Times New Roman" w:cs="Times New Roman"/>
          <w:sz w:val="24"/>
          <w:szCs w:val="24"/>
        </w:rPr>
        <w:t xml:space="preserve"> месяц</w:t>
      </w:r>
      <w:r w:rsidR="00F80839">
        <w:rPr>
          <w:rFonts w:ascii="Times New Roman" w:hAnsi="Times New Roman" w:cs="Times New Roman"/>
          <w:sz w:val="24"/>
          <w:szCs w:val="24"/>
        </w:rPr>
        <w:t>ев</w:t>
      </w:r>
      <w:r w:rsidR="00F80839" w:rsidRPr="003B764A">
        <w:rPr>
          <w:rFonts w:ascii="Times New Roman" w:hAnsi="Times New Roman" w:cs="Times New Roman"/>
          <w:sz w:val="24"/>
          <w:szCs w:val="24"/>
        </w:rPr>
        <w:t xml:space="preserve"> с даты заключения договора;  в иных случаях – </w:t>
      </w:r>
      <w:r w:rsidR="00F80839">
        <w:rPr>
          <w:rFonts w:ascii="Times New Roman" w:hAnsi="Times New Roman" w:cs="Times New Roman"/>
          <w:sz w:val="24"/>
          <w:szCs w:val="24"/>
        </w:rPr>
        <w:t xml:space="preserve">24 </w:t>
      </w:r>
      <w:r w:rsidR="00F80839" w:rsidRPr="003B764A">
        <w:rPr>
          <w:rFonts w:ascii="Times New Roman" w:hAnsi="Times New Roman" w:cs="Times New Roman"/>
          <w:sz w:val="24"/>
          <w:szCs w:val="24"/>
        </w:rPr>
        <w:t>месяц</w:t>
      </w:r>
      <w:r w:rsidR="00F80839">
        <w:rPr>
          <w:rFonts w:ascii="Times New Roman" w:hAnsi="Times New Roman" w:cs="Times New Roman"/>
          <w:sz w:val="24"/>
          <w:szCs w:val="24"/>
        </w:rPr>
        <w:t>а</w:t>
      </w:r>
      <w:r w:rsidR="00F80839" w:rsidRPr="003B764A">
        <w:rPr>
          <w:rFonts w:ascii="Times New Roman" w:hAnsi="Times New Roman" w:cs="Times New Roman"/>
          <w:sz w:val="24"/>
          <w:szCs w:val="24"/>
        </w:rPr>
        <w:t xml:space="preserve"> с даты заключения договора.</w:t>
      </w:r>
    </w:p>
    <w:p w:rsidR="006B1238" w:rsidRPr="006B1238" w:rsidRDefault="0005452A" w:rsidP="003A7A62">
      <w:pPr>
        <w:pStyle w:val="ConsPlusNormal"/>
        <w:jc w:val="both"/>
        <w:rPr>
          <w:rFonts w:ascii="Times New Roman" w:hAnsi="Times New Roman" w:cs="Times New Roman"/>
          <w:b/>
          <w:sz w:val="24"/>
          <w:szCs w:val="24"/>
        </w:rPr>
      </w:pPr>
      <w:r w:rsidRPr="0005452A">
        <w:rPr>
          <w:rFonts w:ascii="Times New Roman" w:hAnsi="Times New Roman" w:cs="Times New Roman"/>
          <w:b/>
          <w:sz w:val="24"/>
          <w:szCs w:val="24"/>
        </w:rPr>
        <w:t xml:space="preserve">СОСТАВ, ПОСЛЕДОВАТЕЛЬНОСТЬ И СРОКИ ОКАЗАНИЯ УСЛУГИ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310"/>
        <w:gridCol w:w="2481"/>
        <w:gridCol w:w="2833"/>
        <w:gridCol w:w="2277"/>
        <w:gridCol w:w="1972"/>
        <w:gridCol w:w="1996"/>
      </w:tblGrid>
      <w:tr w:rsidR="00BA1118" w:rsidRPr="006B1238" w:rsidTr="00764A26">
        <w:trPr>
          <w:trHeight w:val="911"/>
          <w:tblHeader/>
        </w:trPr>
        <w:tc>
          <w:tcPr>
            <w:tcW w:w="310" w:type="pct"/>
            <w:tcBorders>
              <w:top w:val="single" w:sz="4" w:space="0" w:color="auto"/>
              <w:left w:val="single" w:sz="4" w:space="0" w:color="auto"/>
              <w:bottom w:val="single" w:sz="4" w:space="0" w:color="auto"/>
              <w:right w:val="single" w:sz="4" w:space="0" w:color="auto"/>
            </w:tcBorders>
            <w:vAlign w:val="center"/>
          </w:tcPr>
          <w:p w:rsidR="00511816" w:rsidRPr="00161834" w:rsidRDefault="00511816" w:rsidP="00161834">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lang w:val="en-US"/>
              </w:rPr>
              <w:t>N</w:t>
            </w:r>
            <w:r>
              <w:rPr>
                <w:rFonts w:ascii="Times New Roman" w:hAnsi="Times New Roman" w:cs="Times New Roman"/>
                <w:b/>
                <w:sz w:val="28"/>
                <w:szCs w:val="28"/>
              </w:rPr>
              <w:t xml:space="preserve"> этапа</w:t>
            </w:r>
          </w:p>
        </w:tc>
        <w:tc>
          <w:tcPr>
            <w:tcW w:w="781"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161834">
            <w:pPr>
              <w:autoSpaceDE w:val="0"/>
              <w:autoSpaceDN w:val="0"/>
              <w:adjustRightInd w:val="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об э</w:t>
            </w:r>
            <w:r w:rsidRPr="00076BE2">
              <w:rPr>
                <w:rFonts w:ascii="Times New Roman" w:hAnsi="Times New Roman" w:cs="Times New Roman"/>
                <w:b/>
                <w:color w:val="000000"/>
                <w:sz w:val="28"/>
                <w:szCs w:val="28"/>
              </w:rPr>
              <w:t>тап</w:t>
            </w:r>
            <w:r>
              <w:rPr>
                <w:rFonts w:ascii="Times New Roman" w:hAnsi="Times New Roman" w:cs="Times New Roman"/>
                <w:b/>
                <w:color w:val="000000"/>
                <w:sz w:val="28"/>
                <w:szCs w:val="28"/>
              </w:rPr>
              <w:t>е</w:t>
            </w:r>
          </w:p>
        </w:tc>
        <w:tc>
          <w:tcPr>
            <w:tcW w:w="839"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Условие этапа</w:t>
            </w:r>
          </w:p>
        </w:tc>
        <w:tc>
          <w:tcPr>
            <w:tcW w:w="958"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Содержание</w:t>
            </w:r>
          </w:p>
        </w:tc>
        <w:tc>
          <w:tcPr>
            <w:tcW w:w="770"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D153B8">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Форма представления</w:t>
            </w:r>
          </w:p>
        </w:tc>
        <w:tc>
          <w:tcPr>
            <w:tcW w:w="667"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00E6C">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Срок исполнения</w:t>
            </w:r>
          </w:p>
        </w:tc>
        <w:tc>
          <w:tcPr>
            <w:tcW w:w="675"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Ссылка</w:t>
            </w:r>
          </w:p>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на нормативный правовой акт</w:t>
            </w:r>
          </w:p>
        </w:tc>
      </w:tr>
      <w:tr w:rsidR="00BA1118" w:rsidRPr="006B1238" w:rsidTr="007E67F4">
        <w:trPr>
          <w:trHeight w:val="418"/>
        </w:trPr>
        <w:tc>
          <w:tcPr>
            <w:tcW w:w="310" w:type="pct"/>
            <w:tcBorders>
              <w:top w:val="single" w:sz="4" w:space="0" w:color="auto"/>
              <w:left w:val="single" w:sz="4" w:space="0" w:color="auto"/>
              <w:right w:val="single" w:sz="4" w:space="0" w:color="auto"/>
            </w:tcBorders>
          </w:tcPr>
          <w:p w:rsidR="0056020B" w:rsidRPr="00A54668"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tc>
        <w:tc>
          <w:tcPr>
            <w:tcW w:w="781" w:type="pct"/>
            <w:vMerge w:val="restart"/>
            <w:tcBorders>
              <w:top w:val="single" w:sz="4" w:space="0" w:color="auto"/>
              <w:left w:val="single" w:sz="4" w:space="0" w:color="auto"/>
              <w:right w:val="single" w:sz="4" w:space="0" w:color="auto"/>
            </w:tcBorders>
          </w:tcPr>
          <w:p w:rsidR="0056020B" w:rsidRPr="00A54668" w:rsidRDefault="0056020B" w:rsidP="00172249">
            <w:pPr>
              <w:autoSpaceDE w:val="0"/>
              <w:autoSpaceDN w:val="0"/>
              <w:adjustRightInd w:val="0"/>
              <w:spacing w:after="0" w:line="240" w:lineRule="auto"/>
              <w:jc w:val="both"/>
              <w:outlineLvl w:val="0"/>
              <w:rPr>
                <w:rFonts w:ascii="Times New Roman" w:hAnsi="Times New Roman" w:cs="Times New Roman"/>
                <w:sz w:val="18"/>
                <w:szCs w:val="18"/>
              </w:rPr>
            </w:pPr>
            <w:r w:rsidRPr="003B764A">
              <w:rPr>
                <w:rFonts w:ascii="Times New Roman" w:hAnsi="Times New Roman" w:cs="Times New Roman"/>
                <w:sz w:val="18"/>
                <w:szCs w:val="18"/>
              </w:rPr>
              <w:t>Заключение договора об осуществлении технологического присоединения к электрическим сетям, включая подачу заявки на технологическое присо</w:t>
            </w:r>
            <w:r w:rsidRPr="003B764A">
              <w:rPr>
                <w:rFonts w:ascii="Times New Roman" w:hAnsi="Times New Roman" w:cs="Times New Roman"/>
                <w:sz w:val="18"/>
                <w:szCs w:val="18"/>
              </w:rPr>
              <w:lastRenderedPageBreak/>
              <w:t>единение.</w:t>
            </w:r>
          </w:p>
        </w:tc>
        <w:tc>
          <w:tcPr>
            <w:tcW w:w="839" w:type="pct"/>
            <w:tcBorders>
              <w:top w:val="single" w:sz="4" w:space="0" w:color="auto"/>
              <w:left w:val="single" w:sz="4" w:space="0" w:color="auto"/>
              <w:bottom w:val="single" w:sz="4" w:space="0" w:color="auto"/>
              <w:right w:val="single" w:sz="4" w:space="0" w:color="auto"/>
            </w:tcBorders>
          </w:tcPr>
          <w:p w:rsidR="0056020B" w:rsidRPr="00A54668" w:rsidRDefault="0056020B" w:rsidP="00FF2C6B">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lastRenderedPageBreak/>
              <w:t>Направление заявки в сетевую организацию, объекты электросетевого хозяйства которой расположены на наименьшем расстоянии от границ участка заявителя</w:t>
            </w:r>
          </w:p>
        </w:tc>
        <w:tc>
          <w:tcPr>
            <w:tcW w:w="958" w:type="pct"/>
            <w:tcBorders>
              <w:top w:val="single" w:sz="4" w:space="0" w:color="auto"/>
              <w:left w:val="single" w:sz="4" w:space="0" w:color="auto"/>
              <w:bottom w:val="single" w:sz="4" w:space="0" w:color="auto"/>
              <w:right w:val="single" w:sz="4" w:space="0" w:color="auto"/>
            </w:tcBorders>
          </w:tcPr>
          <w:p w:rsidR="0056020B" w:rsidRPr="00A54668" w:rsidRDefault="0056020B" w:rsidP="00362FE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1.1. Заявитель направляет заявку на технологическое присоединение</w:t>
            </w:r>
          </w:p>
        </w:tc>
        <w:tc>
          <w:tcPr>
            <w:tcW w:w="770" w:type="pct"/>
            <w:tcBorders>
              <w:top w:val="single" w:sz="4" w:space="0" w:color="auto"/>
              <w:left w:val="single" w:sz="4" w:space="0" w:color="auto"/>
              <w:bottom w:val="single" w:sz="4" w:space="0" w:color="auto"/>
              <w:right w:val="single" w:sz="4" w:space="0" w:color="auto"/>
            </w:tcBorders>
          </w:tcPr>
          <w:p w:rsidR="0056020B" w:rsidRPr="00A54668" w:rsidRDefault="00172249" w:rsidP="00005DF4">
            <w:pPr>
              <w:autoSpaceDE w:val="0"/>
              <w:autoSpaceDN w:val="0"/>
              <w:adjustRightInd w:val="0"/>
              <w:spacing w:after="0" w:line="240" w:lineRule="auto"/>
              <w:ind w:left="-114"/>
              <w:jc w:val="both"/>
              <w:outlineLvl w:val="0"/>
              <w:rPr>
                <w:rFonts w:ascii="Times New Roman" w:hAnsi="Times New Roman" w:cs="Times New Roman"/>
                <w:sz w:val="18"/>
                <w:szCs w:val="18"/>
              </w:rPr>
            </w:pPr>
            <w:r w:rsidRPr="00172249">
              <w:rPr>
                <w:rFonts w:ascii="Times New Roman" w:hAnsi="Times New Roman" w:cs="Times New Roman"/>
                <w:sz w:val="18"/>
                <w:szCs w:val="18"/>
              </w:rPr>
              <w:t xml:space="preserve">Очное обращение заявителя с заявкой в офис обслуживания потребителей, письменное обращение с заявкой заказным письмом с уведомлением, электронное </w:t>
            </w:r>
            <w:r w:rsidRPr="00172249">
              <w:rPr>
                <w:rFonts w:ascii="Times New Roman" w:hAnsi="Times New Roman" w:cs="Times New Roman"/>
                <w:sz w:val="18"/>
                <w:szCs w:val="18"/>
              </w:rPr>
              <w:lastRenderedPageBreak/>
              <w:t>обращение.</w:t>
            </w:r>
          </w:p>
        </w:tc>
        <w:tc>
          <w:tcPr>
            <w:tcW w:w="667" w:type="pct"/>
            <w:tcBorders>
              <w:top w:val="single" w:sz="4" w:space="0" w:color="auto"/>
              <w:left w:val="single" w:sz="4" w:space="0" w:color="auto"/>
              <w:bottom w:val="single" w:sz="4" w:space="0" w:color="auto"/>
              <w:right w:val="single" w:sz="4" w:space="0" w:color="auto"/>
            </w:tcBorders>
          </w:tcPr>
          <w:p w:rsidR="0056020B" w:rsidRPr="00A54668" w:rsidRDefault="0056020B" w:rsidP="00E312A1">
            <w:pPr>
              <w:spacing w:after="0" w:line="240" w:lineRule="auto"/>
              <w:jc w:val="center"/>
              <w:rPr>
                <w:rFonts w:ascii="Times New Roman" w:hAnsi="Times New Roman" w:cs="Times New Roman"/>
                <w:sz w:val="18"/>
                <w:szCs w:val="18"/>
              </w:rPr>
            </w:pPr>
            <w:r w:rsidRPr="003B764A">
              <w:rPr>
                <w:rFonts w:ascii="Times New Roman" w:hAnsi="Times New Roman" w:cs="Times New Roman"/>
                <w:sz w:val="18"/>
                <w:szCs w:val="18"/>
              </w:rPr>
              <w:lastRenderedPageBreak/>
              <w:t>Не ограничен</w:t>
            </w:r>
          </w:p>
        </w:tc>
        <w:tc>
          <w:tcPr>
            <w:tcW w:w="675" w:type="pct"/>
            <w:tcBorders>
              <w:top w:val="single" w:sz="4" w:space="0" w:color="auto"/>
              <w:left w:val="single" w:sz="4" w:space="0" w:color="auto"/>
              <w:right w:val="single" w:sz="4" w:space="0" w:color="auto"/>
            </w:tcBorders>
          </w:tcPr>
          <w:p w:rsidR="0056020B" w:rsidRPr="00A54668" w:rsidRDefault="0056020B" w:rsidP="00172249">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Пункты 8-10, 12  Правил технологического присоединения</w:t>
            </w:r>
            <w:r>
              <w:rPr>
                <w:rFonts w:ascii="Times New Roman" w:hAnsi="Times New Roman" w:cs="Times New Roman"/>
                <w:sz w:val="18"/>
                <w:szCs w:val="18"/>
              </w:rPr>
              <w:t>, утв. ПП РФ № 861 от 27.12.2004г.</w:t>
            </w:r>
          </w:p>
        </w:tc>
      </w:tr>
      <w:tr w:rsidR="00BA1118" w:rsidRPr="006B1238" w:rsidTr="00A26575">
        <w:trPr>
          <w:trHeight w:val="1266"/>
        </w:trPr>
        <w:tc>
          <w:tcPr>
            <w:tcW w:w="310" w:type="pct"/>
            <w:tcBorders>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6A17E4" w:rsidRDefault="0056020B" w:rsidP="00715C2D">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172249">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 xml:space="preserve">При отсутствии сведений и документов, </w:t>
            </w:r>
            <w:r w:rsidR="00172249">
              <w:rPr>
                <w:rFonts w:ascii="Times New Roman" w:hAnsi="Times New Roman" w:cs="Times New Roman"/>
                <w:sz w:val="18"/>
                <w:szCs w:val="18"/>
              </w:rPr>
              <w:t>установленных законодательством</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715C2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1.2. Сетевая организация направляет заявителю уведомление содержащее указание на сведения (документы), которые в соответствии с Правилами ТП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2061C">
            <w:pPr>
              <w:pStyle w:val="ConsPlusNormal"/>
              <w:ind w:firstLine="708"/>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B72BE1">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3 рабочих дня со дня получения заявки</w:t>
            </w:r>
          </w:p>
        </w:tc>
        <w:tc>
          <w:tcPr>
            <w:tcW w:w="675" w:type="pct"/>
            <w:tcBorders>
              <w:left w:val="single" w:sz="4" w:space="0" w:color="auto"/>
              <w:bottom w:val="single" w:sz="4" w:space="0" w:color="auto"/>
              <w:right w:val="single" w:sz="4" w:space="0" w:color="auto"/>
            </w:tcBorders>
          </w:tcPr>
          <w:p w:rsidR="0056020B" w:rsidRPr="006A17E4" w:rsidRDefault="0056020B" w:rsidP="00005DF4">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BA1118" w:rsidRPr="006B1238" w:rsidTr="00A26575">
        <w:trPr>
          <w:trHeight w:val="843"/>
        </w:trPr>
        <w:tc>
          <w:tcPr>
            <w:tcW w:w="310" w:type="pct"/>
            <w:tcBorders>
              <w:top w:val="single" w:sz="4" w:space="0" w:color="auto"/>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56020B" w:rsidRPr="006A17E4" w:rsidRDefault="0056020B" w:rsidP="007E67F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Непредставление заявителем недостающих документов и сведений в течение 20 рабочих дней со дня получения уведомления</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1.3. Аннулирование заявки и уведомление об этом заявителя</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B6676">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3 рабочих дня со дня принятия решения об аннулировании заявки</w:t>
            </w:r>
          </w:p>
        </w:tc>
        <w:tc>
          <w:tcPr>
            <w:tcW w:w="675" w:type="pct"/>
            <w:tcBorders>
              <w:top w:val="single" w:sz="4" w:space="0" w:color="auto"/>
              <w:left w:val="single" w:sz="4" w:space="0" w:color="auto"/>
              <w:bottom w:val="single" w:sz="4" w:space="0" w:color="auto"/>
              <w:right w:val="single" w:sz="4" w:space="0" w:color="auto"/>
            </w:tcBorders>
          </w:tcPr>
          <w:p w:rsidR="0056020B" w:rsidRPr="006A17E4" w:rsidRDefault="00172249" w:rsidP="007E67F4">
            <w:pPr>
              <w:autoSpaceDE w:val="0"/>
              <w:autoSpaceDN w:val="0"/>
              <w:adjustRightInd w:val="0"/>
              <w:spacing w:after="0" w:line="240" w:lineRule="auto"/>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BA1118"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511816" w:rsidRPr="006A17E4" w:rsidRDefault="00511816"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511816" w:rsidRPr="006A17E4" w:rsidRDefault="00511816"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11816" w:rsidRPr="006A17E4" w:rsidRDefault="00172249" w:rsidP="00DF5F9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511816" w:rsidRPr="006A17E4" w:rsidRDefault="00A2061C" w:rsidP="00DF5F9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 xml:space="preserve">1.4. </w:t>
            </w:r>
            <w:r w:rsidR="00172249" w:rsidRPr="00172249">
              <w:rPr>
                <w:rFonts w:ascii="Times New Roman" w:hAnsi="Times New Roman" w:cs="Times New Roman"/>
                <w:sz w:val="18"/>
                <w:szCs w:val="18"/>
              </w:rPr>
              <w:t>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70" w:type="pct"/>
            <w:tcBorders>
              <w:top w:val="single" w:sz="4" w:space="0" w:color="auto"/>
              <w:left w:val="single" w:sz="4" w:space="0" w:color="auto"/>
              <w:bottom w:val="single" w:sz="4" w:space="0" w:color="auto"/>
              <w:right w:val="single" w:sz="4" w:space="0" w:color="auto"/>
            </w:tcBorders>
          </w:tcPr>
          <w:p w:rsidR="00511816" w:rsidRPr="006A17E4" w:rsidRDefault="00172249" w:rsidP="0017742D">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Письменная форма проекта договора, подписанного со стороны сетевой организации, направляется способом, позволяющим подтвердить факт получения, или выдача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511816" w:rsidRPr="00B72C78" w:rsidRDefault="00172249" w:rsidP="00D36E64">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20 рабочих дней со дня получения комплектной заявки (со дня получения недостающих сведений (документов).</w:t>
            </w:r>
          </w:p>
        </w:tc>
        <w:tc>
          <w:tcPr>
            <w:tcW w:w="675" w:type="pct"/>
            <w:tcBorders>
              <w:top w:val="single" w:sz="4" w:space="0" w:color="auto"/>
              <w:left w:val="single" w:sz="4" w:space="0" w:color="auto"/>
              <w:bottom w:val="single" w:sz="4" w:space="0" w:color="auto"/>
              <w:right w:val="single" w:sz="4" w:space="0" w:color="auto"/>
            </w:tcBorders>
          </w:tcPr>
          <w:p w:rsidR="00511816" w:rsidRPr="006A17E4" w:rsidRDefault="00172249" w:rsidP="00F039BF">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F039BF">
        <w:trPr>
          <w:trHeight w:val="843"/>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val="restart"/>
            <w:tcBorders>
              <w:left w:val="single" w:sz="4" w:space="0" w:color="auto"/>
              <w:right w:val="single" w:sz="4" w:space="0" w:color="auto"/>
            </w:tcBorders>
          </w:tcPr>
          <w:p w:rsidR="0056020B" w:rsidRPr="00FA499B" w:rsidRDefault="0056020B"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9D3D72">
            <w:pPr>
              <w:pStyle w:val="ConsPlusNormal"/>
              <w:jc w:val="both"/>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172249" w:rsidP="00172249">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1.</w:t>
            </w:r>
            <w:r>
              <w:rPr>
                <w:rFonts w:ascii="Times New Roman" w:hAnsi="Times New Roman" w:cs="Times New Roman"/>
                <w:sz w:val="18"/>
                <w:szCs w:val="18"/>
              </w:rPr>
              <w:t>5</w:t>
            </w:r>
            <w:r w:rsidRPr="00172249">
              <w:rPr>
                <w:rFonts w:ascii="Times New Roman" w:hAnsi="Times New Roman" w:cs="Times New Roman"/>
                <w:sz w:val="18"/>
                <w:szCs w:val="18"/>
              </w:rPr>
              <w:t>. Подписание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675315" w:rsidRDefault="00172249" w:rsidP="008A77A8">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 xml:space="preserve">10 рабочих дней со дня получения заявителем проекта договора. В случае </w:t>
            </w:r>
            <w:proofErr w:type="spellStart"/>
            <w:r w:rsidRPr="00172249">
              <w:rPr>
                <w:rFonts w:ascii="Times New Roman" w:hAnsi="Times New Roman" w:cs="Times New Roman"/>
                <w:sz w:val="18"/>
                <w:szCs w:val="18"/>
              </w:rPr>
              <w:t>ненаправления</w:t>
            </w:r>
            <w:proofErr w:type="spellEnd"/>
            <w:r w:rsidRPr="00172249">
              <w:rPr>
                <w:rFonts w:ascii="Times New Roman" w:hAnsi="Times New Roman" w:cs="Times New Roman"/>
                <w:sz w:val="18"/>
                <w:szCs w:val="18"/>
              </w:rPr>
              <w:t xml:space="preserve"> подписанного проекта договора либо мотивированно го отказа от его подписания через 30 рабочих дней –</w:t>
            </w:r>
            <w:r>
              <w:rPr>
                <w:rFonts w:ascii="Times New Roman" w:hAnsi="Times New Roman" w:cs="Times New Roman"/>
                <w:sz w:val="18"/>
                <w:szCs w:val="18"/>
              </w:rPr>
              <w:t xml:space="preserve"> заявка аннулируется.</w:t>
            </w:r>
          </w:p>
        </w:tc>
        <w:tc>
          <w:tcPr>
            <w:tcW w:w="675" w:type="pct"/>
            <w:tcBorders>
              <w:left w:val="single" w:sz="4" w:space="0" w:color="auto"/>
              <w:right w:val="single" w:sz="4" w:space="0" w:color="auto"/>
            </w:tcBorders>
          </w:tcPr>
          <w:p w:rsidR="0056020B" w:rsidRPr="00675315" w:rsidRDefault="00172249" w:rsidP="00A2061C">
            <w:pPr>
              <w:autoSpaceDE w:val="0"/>
              <w:autoSpaceDN w:val="0"/>
              <w:adjustRightInd w:val="0"/>
              <w:spacing w:after="0" w:line="240" w:lineRule="auto"/>
              <w:jc w:val="center"/>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8B0B49">
        <w:trPr>
          <w:trHeight w:val="416"/>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172249" w:rsidP="00172249">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1.</w:t>
            </w:r>
            <w:r>
              <w:rPr>
                <w:rFonts w:ascii="Times New Roman" w:hAnsi="Times New Roman" w:cs="Times New Roman"/>
                <w:sz w:val="18"/>
                <w:szCs w:val="18"/>
              </w:rPr>
              <w:t>6</w:t>
            </w:r>
            <w:r w:rsidRPr="00172249">
              <w:rPr>
                <w:rFonts w:ascii="Times New Roman" w:hAnsi="Times New Roman" w:cs="Times New Roman"/>
                <w:sz w:val="18"/>
                <w:szCs w:val="18"/>
              </w:rPr>
              <w:t xml:space="preserve"> 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172249" w:rsidP="008A77A8">
            <w:pPr>
              <w:pStyle w:val="ConsPlusNormal"/>
              <w:jc w:val="both"/>
              <w:rPr>
                <w:rFonts w:ascii="Times New Roman" w:hAnsi="Times New Roman" w:cs="Times New Roman"/>
                <w:sz w:val="18"/>
                <w:szCs w:val="18"/>
              </w:rPr>
            </w:pPr>
            <w:r w:rsidRPr="00172249">
              <w:rPr>
                <w:rFonts w:ascii="Times New Roman" w:hAnsi="Times New Roman" w:cs="Times New Roman"/>
                <w:sz w:val="18"/>
                <w:szCs w:val="18"/>
              </w:rPr>
              <w:t>Письменная форма проекта договора, подписанного со стороны сетевой организации, направляется способом, позволяющим подтвердить факт получения, или выдача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56020B" w:rsidRPr="00FA499B" w:rsidRDefault="00172249" w:rsidP="008A77A8">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10 рабочих дней с даты получения от заявителя мотивированно го требования о приведении проекта договора в соответствие с Правилами ТП</w:t>
            </w:r>
          </w:p>
        </w:tc>
        <w:tc>
          <w:tcPr>
            <w:tcW w:w="675" w:type="pct"/>
            <w:tcBorders>
              <w:left w:val="single" w:sz="4" w:space="0" w:color="auto"/>
              <w:right w:val="single" w:sz="4" w:space="0" w:color="auto"/>
            </w:tcBorders>
          </w:tcPr>
          <w:p w:rsidR="0056020B" w:rsidRPr="00675315" w:rsidRDefault="00172249" w:rsidP="008A4E99">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8B0B49">
        <w:trPr>
          <w:trHeight w:val="1402"/>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8B0B49" w:rsidP="008A77A8">
            <w:pPr>
              <w:autoSpaceDE w:val="0"/>
              <w:autoSpaceDN w:val="0"/>
              <w:adjustRightInd w:val="0"/>
              <w:spacing w:after="0" w:line="240" w:lineRule="auto"/>
              <w:jc w:val="both"/>
              <w:outlineLvl w:val="0"/>
              <w:rPr>
                <w:rFonts w:ascii="Times New Roman" w:hAnsi="Times New Roman" w:cs="Times New Roman"/>
                <w:sz w:val="18"/>
                <w:szCs w:val="18"/>
              </w:rPr>
            </w:pPr>
            <w:r w:rsidRPr="008B0B49">
              <w:rPr>
                <w:rFonts w:ascii="Times New Roman" w:hAnsi="Times New Roman" w:cs="Times New Roman"/>
                <w:sz w:val="18"/>
                <w:szCs w:val="18"/>
              </w:rPr>
              <w:t>1.6. 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w:t>
            </w:r>
            <w:r>
              <w:rPr>
                <w:rFonts w:ascii="Times New Roman" w:hAnsi="Times New Roman" w:cs="Times New Roman"/>
                <w:sz w:val="18"/>
                <w:szCs w:val="18"/>
              </w:rPr>
              <w:t xml:space="preserve"> </w:t>
            </w:r>
            <w:r w:rsidRPr="008B0B49">
              <w:rPr>
                <w:rFonts w:ascii="Times New Roman" w:hAnsi="Times New Roman" w:cs="Times New Roman"/>
                <w:sz w:val="18"/>
                <w:szCs w:val="18"/>
              </w:rPr>
              <w:t>(поставки) электрической энергии (мощности)) копию подписанного с заявителем договора и копии представленных документов заявителем.</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8B0B49" w:rsidP="008A77A8">
            <w:pPr>
              <w:pStyle w:val="ConsPlusNormal"/>
              <w:jc w:val="both"/>
              <w:rPr>
                <w:rFonts w:ascii="Times New Roman" w:hAnsi="Times New Roman" w:cs="Times New Roman"/>
                <w:sz w:val="18"/>
                <w:szCs w:val="18"/>
              </w:rPr>
            </w:pPr>
            <w:r w:rsidRPr="008B0B49">
              <w:rPr>
                <w:rFonts w:ascii="Times New Roman" w:hAnsi="Times New Roman" w:cs="Times New Roman"/>
                <w:sz w:val="18"/>
                <w:szCs w:val="18"/>
              </w:rPr>
              <w:t>В письменной или электронной форме</w:t>
            </w: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8B0B49" w:rsidP="008A77A8">
            <w:pPr>
              <w:autoSpaceDE w:val="0"/>
              <w:autoSpaceDN w:val="0"/>
              <w:adjustRightInd w:val="0"/>
              <w:spacing w:after="0" w:line="240" w:lineRule="auto"/>
              <w:jc w:val="both"/>
              <w:outlineLvl w:val="0"/>
              <w:rPr>
                <w:rFonts w:ascii="Times New Roman" w:hAnsi="Times New Roman" w:cs="Times New Roman"/>
                <w:sz w:val="18"/>
                <w:szCs w:val="18"/>
              </w:rPr>
            </w:pPr>
            <w:r w:rsidRPr="008B0B49">
              <w:rPr>
                <w:rFonts w:ascii="Times New Roman" w:hAnsi="Times New Roman" w:cs="Times New Roman"/>
                <w:sz w:val="18"/>
                <w:szCs w:val="18"/>
              </w:rPr>
              <w:t>не позднее 2 рабочих дней с даты заключения договора</w:t>
            </w:r>
          </w:p>
        </w:tc>
        <w:tc>
          <w:tcPr>
            <w:tcW w:w="675" w:type="pct"/>
            <w:tcBorders>
              <w:left w:val="single" w:sz="4" w:space="0" w:color="auto"/>
              <w:right w:val="single" w:sz="4" w:space="0" w:color="auto"/>
            </w:tcBorders>
          </w:tcPr>
          <w:p w:rsidR="0056020B" w:rsidRPr="00A2061C" w:rsidRDefault="008B0B49" w:rsidP="008A4E99">
            <w:pPr>
              <w:autoSpaceDE w:val="0"/>
              <w:autoSpaceDN w:val="0"/>
              <w:adjustRightInd w:val="0"/>
              <w:spacing w:after="0" w:line="240" w:lineRule="auto"/>
              <w:jc w:val="both"/>
              <w:outlineLvl w:val="0"/>
              <w:rPr>
                <w:rFonts w:ascii="Times New Roman" w:hAnsi="Times New Roman" w:cs="Times New Roman"/>
                <w:sz w:val="18"/>
                <w:szCs w:val="18"/>
              </w:rPr>
            </w:pPr>
            <w:r w:rsidRPr="00172249">
              <w:rPr>
                <w:rFonts w:ascii="Times New Roman" w:hAnsi="Times New Roman" w:cs="Times New Roman"/>
                <w:sz w:val="18"/>
                <w:szCs w:val="18"/>
              </w:rPr>
              <w:t>Пункт 15 Правил технологического присоединения, утв. ПП РФ № 861 от 27.12.2004г.</w:t>
            </w:r>
          </w:p>
        </w:tc>
      </w:tr>
      <w:tr w:rsidR="00BA1118" w:rsidRPr="006B1238" w:rsidTr="00E32B58">
        <w:trPr>
          <w:trHeight w:val="1615"/>
        </w:trPr>
        <w:tc>
          <w:tcPr>
            <w:tcW w:w="310" w:type="pct"/>
            <w:vMerge w:val="restart"/>
            <w:tcBorders>
              <w:left w:val="single" w:sz="4" w:space="0" w:color="auto"/>
              <w:right w:val="single" w:sz="4" w:space="0" w:color="auto"/>
            </w:tcBorders>
          </w:tcPr>
          <w:p w:rsidR="00A8721C" w:rsidRPr="00FA499B" w:rsidRDefault="00A8721C"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81" w:type="pct"/>
            <w:vMerge w:val="restart"/>
            <w:tcBorders>
              <w:left w:val="single" w:sz="4" w:space="0" w:color="auto"/>
              <w:right w:val="single" w:sz="4" w:space="0" w:color="auto"/>
            </w:tcBorders>
          </w:tcPr>
          <w:p w:rsidR="00A8721C" w:rsidRPr="00FA499B"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839" w:type="pct"/>
            <w:vMerge w:val="restart"/>
            <w:tcBorders>
              <w:top w:val="single" w:sz="4" w:space="0" w:color="auto"/>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Заключенный договор об осуществлении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2.1. Оплата услуг по договору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4D63FA">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соответствии с условиями договора</w:t>
            </w:r>
          </w:p>
        </w:tc>
        <w:tc>
          <w:tcPr>
            <w:tcW w:w="675" w:type="pct"/>
            <w:vMerge w:val="restart"/>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Пункт 15 Правил технологического присоединения энергопринимающих устройств потребителей электрической энергии</w:t>
            </w:r>
          </w:p>
        </w:tc>
      </w:tr>
      <w:tr w:rsidR="00BA1118" w:rsidRPr="006B1238" w:rsidTr="007443D6">
        <w:trPr>
          <w:trHeight w:val="1615"/>
        </w:trPr>
        <w:tc>
          <w:tcPr>
            <w:tcW w:w="310" w:type="pct"/>
            <w:vMerge/>
            <w:tcBorders>
              <w:left w:val="single" w:sz="4" w:space="0" w:color="auto"/>
              <w:right w:val="single" w:sz="4" w:space="0" w:color="auto"/>
            </w:tcBorders>
          </w:tcPr>
          <w:p w:rsidR="00A8721C" w:rsidRPr="00FA499B" w:rsidRDefault="00A8721C"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A8721C" w:rsidRPr="00FA499B"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2.2. Выполнение сетевой организацией мероприятий, предусмотренных договором</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4D63FA">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соответствии с условиями договора</w:t>
            </w:r>
          </w:p>
        </w:tc>
        <w:tc>
          <w:tcPr>
            <w:tcW w:w="675"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BA1118" w:rsidRPr="006B1238" w:rsidTr="007443D6">
        <w:trPr>
          <w:trHeight w:val="1615"/>
        </w:trPr>
        <w:tc>
          <w:tcPr>
            <w:tcW w:w="310" w:type="pct"/>
            <w:vMerge/>
            <w:tcBorders>
              <w:left w:val="single" w:sz="4" w:space="0" w:color="auto"/>
              <w:right w:val="single" w:sz="4" w:space="0" w:color="auto"/>
            </w:tcBorders>
          </w:tcPr>
          <w:p w:rsidR="00A8721C" w:rsidRPr="00FA499B" w:rsidRDefault="00A8721C"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A8721C" w:rsidRPr="00FA499B"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2.3. Выполнение заявителем мероприятий, предусмотренных договором</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4D63FA">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соответствии с условиями договора</w:t>
            </w:r>
          </w:p>
        </w:tc>
        <w:tc>
          <w:tcPr>
            <w:tcW w:w="675" w:type="pct"/>
            <w:vMerge/>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BA1118" w:rsidRPr="006B1238" w:rsidTr="007443D6">
        <w:trPr>
          <w:trHeight w:val="1125"/>
        </w:trPr>
        <w:tc>
          <w:tcPr>
            <w:tcW w:w="310" w:type="pct"/>
            <w:vMerge/>
            <w:tcBorders>
              <w:left w:val="single" w:sz="4" w:space="0" w:color="auto"/>
              <w:right w:val="single" w:sz="4" w:space="0" w:color="auto"/>
            </w:tcBorders>
          </w:tcPr>
          <w:p w:rsidR="00A8721C" w:rsidRDefault="00A8721C"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A8721C" w:rsidRPr="00A2061C"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8721C" w:rsidRPr="00A2061C" w:rsidRDefault="00A8721C" w:rsidP="003148BF">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2.4.Направление уведомления заявителем сетевой организации о</w:t>
            </w:r>
            <w:r>
              <w:rPr>
                <w:rFonts w:ascii="Times New Roman" w:hAnsi="Times New Roman" w:cs="Times New Roman"/>
                <w:sz w:val="18"/>
                <w:szCs w:val="18"/>
              </w:rPr>
              <w:t xml:space="preserve"> </w:t>
            </w:r>
            <w:r w:rsidRPr="00A8721C">
              <w:rPr>
                <w:rFonts w:ascii="Times New Roman" w:hAnsi="Times New Roman" w:cs="Times New Roman"/>
                <w:sz w:val="18"/>
                <w:szCs w:val="18"/>
              </w:rPr>
              <w:t>выполнении технических условий с необходимым пакетом документов</w:t>
            </w:r>
          </w:p>
        </w:tc>
        <w:tc>
          <w:tcPr>
            <w:tcW w:w="770"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pStyle w:val="ConsPlusNormal"/>
              <w:jc w:val="both"/>
              <w:rPr>
                <w:rFonts w:ascii="Times New Roman" w:hAnsi="Times New Roman" w:cs="Times New Roman"/>
                <w:sz w:val="18"/>
                <w:szCs w:val="18"/>
              </w:rPr>
            </w:pPr>
            <w:r w:rsidRPr="00A8721C">
              <w:rPr>
                <w:rFonts w:ascii="Times New Roman" w:hAnsi="Times New Roman" w:cs="Times New Roman"/>
                <w:sz w:val="18"/>
                <w:szCs w:val="18"/>
              </w:rPr>
              <w:t>Письменное уведомление о выполнении технических условий</w:t>
            </w:r>
            <w:r>
              <w:rPr>
                <w:rFonts w:ascii="Times New Roman" w:hAnsi="Times New Roman" w:cs="Times New Roman"/>
                <w:sz w:val="18"/>
                <w:szCs w:val="18"/>
              </w:rPr>
              <w:t xml:space="preserve"> </w:t>
            </w:r>
            <w:r w:rsidRPr="00A8721C">
              <w:rPr>
                <w:rFonts w:ascii="Times New Roman" w:hAnsi="Times New Roman" w:cs="Times New Roman"/>
                <w:sz w:val="18"/>
                <w:szCs w:val="18"/>
              </w:rPr>
              <w:t xml:space="preserve">с приложением необходимых документов а) копии сертификатов соответствия на </w:t>
            </w:r>
            <w:proofErr w:type="spellStart"/>
            <w:r w:rsidRPr="00A8721C">
              <w:rPr>
                <w:rFonts w:ascii="Times New Roman" w:hAnsi="Times New Roman" w:cs="Times New Roman"/>
                <w:sz w:val="18"/>
                <w:szCs w:val="18"/>
              </w:rPr>
              <w:t>электрооборудовани</w:t>
            </w:r>
            <w:proofErr w:type="spellEnd"/>
            <w:r w:rsidRPr="00A8721C">
              <w:rPr>
                <w:rFonts w:ascii="Times New Roman" w:hAnsi="Times New Roman" w:cs="Times New Roman"/>
                <w:sz w:val="18"/>
                <w:szCs w:val="18"/>
              </w:rPr>
              <w:t xml:space="preserve"> 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 в) документы, содержащие информацию о результатах проведения пусконаладочных работ, </w:t>
            </w:r>
            <w:proofErr w:type="spellStart"/>
            <w:r w:rsidRPr="00A8721C">
              <w:rPr>
                <w:rFonts w:ascii="Times New Roman" w:hAnsi="Times New Roman" w:cs="Times New Roman"/>
                <w:sz w:val="18"/>
                <w:szCs w:val="18"/>
              </w:rPr>
              <w:t>приемо</w:t>
            </w:r>
            <w:proofErr w:type="spellEnd"/>
            <w:r>
              <w:rPr>
                <w:rFonts w:ascii="Times New Roman" w:hAnsi="Times New Roman" w:cs="Times New Roman"/>
                <w:sz w:val="18"/>
                <w:szCs w:val="18"/>
              </w:rPr>
              <w:t>-</w:t>
            </w:r>
            <w:r w:rsidRPr="00A8721C">
              <w:rPr>
                <w:rFonts w:asciiTheme="minorHAnsi" w:hAnsiTheme="minorHAnsi" w:cstheme="minorBidi"/>
                <w:sz w:val="22"/>
                <w:szCs w:val="22"/>
              </w:rPr>
              <w:t xml:space="preserve"> </w:t>
            </w:r>
            <w:r w:rsidRPr="00A8721C">
              <w:rPr>
                <w:rFonts w:ascii="Times New Roman" w:hAnsi="Times New Roman" w:cs="Times New Roman"/>
                <w:sz w:val="18"/>
                <w:szCs w:val="18"/>
              </w:rPr>
              <w:t>сдаточных и иных испытаний; г) нормальные (временные нормальные) схемы электрических соединений объекта электроэнергетики</w:t>
            </w:r>
            <w:r>
              <w:rPr>
                <w:rFonts w:ascii="Times New Roman" w:hAnsi="Times New Roman" w:cs="Times New Roman"/>
                <w:sz w:val="18"/>
                <w:szCs w:val="18"/>
              </w:rPr>
              <w:t xml:space="preserve">. </w:t>
            </w:r>
            <w:r w:rsidRPr="00A8721C">
              <w:rPr>
                <w:rFonts w:ascii="Times New Roman" w:hAnsi="Times New Roman" w:cs="Times New Roman"/>
                <w:sz w:val="18"/>
                <w:szCs w:val="18"/>
              </w:rPr>
              <w:t>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w:t>
            </w:r>
            <w:r w:rsidRPr="00A8721C">
              <w:rPr>
                <w:rFonts w:ascii="Times New Roman" w:hAnsi="Times New Roman" w:cs="Times New Roman"/>
                <w:sz w:val="18"/>
                <w:szCs w:val="18"/>
              </w:rPr>
              <w:lastRenderedPageBreak/>
              <w:t>минальным напряжением не выше 380 В.</w:t>
            </w:r>
          </w:p>
        </w:tc>
        <w:tc>
          <w:tcPr>
            <w:tcW w:w="667" w:type="pct"/>
            <w:tcBorders>
              <w:top w:val="single" w:sz="4" w:space="0" w:color="auto"/>
              <w:left w:val="single" w:sz="4" w:space="0" w:color="auto"/>
              <w:bottom w:val="single" w:sz="4" w:space="0" w:color="auto"/>
              <w:right w:val="single" w:sz="4" w:space="0" w:color="auto"/>
            </w:tcBorders>
          </w:tcPr>
          <w:p w:rsidR="00A8721C" w:rsidRPr="00A2061C" w:rsidRDefault="00A8721C" w:rsidP="008A77A8">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lastRenderedPageBreak/>
              <w:t>После выполнения технических условий</w:t>
            </w:r>
          </w:p>
        </w:tc>
        <w:tc>
          <w:tcPr>
            <w:tcW w:w="675" w:type="pct"/>
            <w:tcBorders>
              <w:left w:val="single" w:sz="4" w:space="0" w:color="auto"/>
              <w:right w:val="single" w:sz="4" w:space="0" w:color="auto"/>
            </w:tcBorders>
          </w:tcPr>
          <w:p w:rsidR="00A8721C"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Пункты 85, 86 Правил технологического присоединения энергопринимающих</w:t>
            </w:r>
            <w:r>
              <w:rPr>
                <w:rFonts w:ascii="Times New Roman" w:hAnsi="Times New Roman" w:cs="Times New Roman"/>
                <w:sz w:val="18"/>
                <w:szCs w:val="18"/>
              </w:rPr>
              <w:t xml:space="preserve"> </w:t>
            </w:r>
            <w:r w:rsidRPr="00A8721C">
              <w:rPr>
                <w:rFonts w:ascii="Times New Roman" w:hAnsi="Times New Roman" w:cs="Times New Roman"/>
                <w:sz w:val="18"/>
                <w:szCs w:val="18"/>
              </w:rPr>
              <w:t>устройств потребителей электрической энергии</w:t>
            </w:r>
          </w:p>
        </w:tc>
      </w:tr>
      <w:tr w:rsidR="00BA1118" w:rsidRPr="006B1238" w:rsidTr="007E67F4">
        <w:trPr>
          <w:trHeight w:val="1615"/>
        </w:trPr>
        <w:tc>
          <w:tcPr>
            <w:tcW w:w="310" w:type="pct"/>
            <w:tcBorders>
              <w:left w:val="single" w:sz="4" w:space="0" w:color="auto"/>
              <w:right w:val="single" w:sz="4" w:space="0" w:color="auto"/>
            </w:tcBorders>
          </w:tcPr>
          <w:p w:rsidR="003148BF" w:rsidRDefault="003148BF"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3.</w:t>
            </w:r>
          </w:p>
        </w:tc>
        <w:tc>
          <w:tcPr>
            <w:tcW w:w="781" w:type="pct"/>
            <w:tcBorders>
              <w:left w:val="single" w:sz="4" w:space="0" w:color="auto"/>
              <w:right w:val="single" w:sz="4" w:space="0" w:color="auto"/>
            </w:tcBorders>
          </w:tcPr>
          <w:p w:rsidR="003148BF" w:rsidRPr="00A2061C" w:rsidRDefault="00A8721C" w:rsidP="009D3D72">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Проверка выполнения технических условий</w:t>
            </w:r>
          </w:p>
        </w:tc>
        <w:tc>
          <w:tcPr>
            <w:tcW w:w="839" w:type="pct"/>
            <w:tcBorders>
              <w:top w:val="single" w:sz="4" w:space="0" w:color="auto"/>
              <w:left w:val="single" w:sz="4" w:space="0" w:color="auto"/>
              <w:bottom w:val="single" w:sz="4" w:space="0" w:color="auto"/>
              <w:right w:val="single" w:sz="4" w:space="0" w:color="auto"/>
            </w:tcBorders>
          </w:tcPr>
          <w:p w:rsidR="003148BF"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Направление заявителем сетевой организацией уведомления о выполнении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148BF" w:rsidRPr="00A2061C" w:rsidRDefault="00A8721C" w:rsidP="008A77A8">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3.1.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w:t>
            </w:r>
            <w:r>
              <w:rPr>
                <w:rFonts w:ascii="Times New Roman" w:hAnsi="Times New Roman" w:cs="Times New Roman"/>
                <w:sz w:val="18"/>
                <w:szCs w:val="18"/>
              </w:rPr>
              <w:t xml:space="preserve"> </w:t>
            </w:r>
            <w:r w:rsidRPr="00A8721C">
              <w:rPr>
                <w:rFonts w:ascii="Times New Roman" w:hAnsi="Times New Roman" w:cs="Times New Roman"/>
                <w:sz w:val="18"/>
                <w:szCs w:val="18"/>
              </w:rPr>
              <w:t>проводятся непосредственно в процессе проведения осмотра</w:t>
            </w:r>
          </w:p>
        </w:tc>
        <w:tc>
          <w:tcPr>
            <w:tcW w:w="770" w:type="pct"/>
            <w:tcBorders>
              <w:top w:val="single" w:sz="4" w:space="0" w:color="auto"/>
              <w:left w:val="single" w:sz="4" w:space="0" w:color="auto"/>
              <w:bottom w:val="single" w:sz="4" w:space="0" w:color="auto"/>
              <w:right w:val="single" w:sz="4" w:space="0" w:color="auto"/>
            </w:tcBorders>
          </w:tcPr>
          <w:p w:rsidR="003148BF" w:rsidRPr="00A2061C" w:rsidRDefault="00A8721C"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Акт </w:t>
            </w:r>
            <w:r w:rsidRPr="00A8721C">
              <w:rPr>
                <w:rFonts w:ascii="Times New Roman" w:hAnsi="Times New Roman" w:cs="Times New Roman"/>
                <w:sz w:val="18"/>
                <w:szCs w:val="18"/>
              </w:rPr>
              <w:t>выполнения технических условий в письменной форме. 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w:t>
            </w:r>
            <w:r>
              <w:rPr>
                <w:rFonts w:ascii="Times New Roman" w:hAnsi="Times New Roman" w:cs="Times New Roman"/>
                <w:sz w:val="18"/>
                <w:szCs w:val="18"/>
              </w:rPr>
              <w:t xml:space="preserve"> </w:t>
            </w:r>
            <w:r w:rsidRPr="00A8721C">
              <w:rPr>
                <w:rFonts w:ascii="Times New Roman" w:hAnsi="Times New Roman" w:cs="Times New Roman"/>
                <w:sz w:val="18"/>
                <w:szCs w:val="18"/>
              </w:rPr>
              <w:t>выполнения технических условий</w:t>
            </w:r>
          </w:p>
        </w:tc>
        <w:tc>
          <w:tcPr>
            <w:tcW w:w="667" w:type="pct"/>
            <w:tcBorders>
              <w:top w:val="single" w:sz="4" w:space="0" w:color="auto"/>
              <w:left w:val="single" w:sz="4" w:space="0" w:color="auto"/>
              <w:bottom w:val="single" w:sz="4" w:space="0" w:color="auto"/>
              <w:right w:val="single" w:sz="4" w:space="0" w:color="auto"/>
            </w:tcBorders>
          </w:tcPr>
          <w:p w:rsidR="003148BF" w:rsidRPr="00A2061C" w:rsidRDefault="00A8721C" w:rsidP="008A77A8">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в течение 10 дней со дня получения от заявителя документов</w:t>
            </w:r>
          </w:p>
        </w:tc>
        <w:tc>
          <w:tcPr>
            <w:tcW w:w="675" w:type="pct"/>
            <w:tcBorders>
              <w:left w:val="single" w:sz="4" w:space="0" w:color="auto"/>
              <w:right w:val="single" w:sz="4" w:space="0" w:color="auto"/>
            </w:tcBorders>
          </w:tcPr>
          <w:p w:rsidR="003148BF" w:rsidRPr="00A2061C" w:rsidRDefault="00A8721C" w:rsidP="008A4E99">
            <w:pPr>
              <w:autoSpaceDE w:val="0"/>
              <w:autoSpaceDN w:val="0"/>
              <w:adjustRightInd w:val="0"/>
              <w:spacing w:after="0" w:line="240" w:lineRule="auto"/>
              <w:jc w:val="both"/>
              <w:outlineLvl w:val="0"/>
              <w:rPr>
                <w:rFonts w:ascii="Times New Roman" w:hAnsi="Times New Roman" w:cs="Times New Roman"/>
                <w:sz w:val="18"/>
                <w:szCs w:val="18"/>
              </w:rPr>
            </w:pPr>
            <w:r w:rsidRPr="00A8721C">
              <w:rPr>
                <w:rFonts w:ascii="Times New Roman" w:hAnsi="Times New Roman" w:cs="Times New Roman"/>
                <w:sz w:val="18"/>
                <w:szCs w:val="18"/>
              </w:rPr>
              <w:t>Пункты 83-89 Правил технологического присоединения энергопринимающих устройств потребителей электрической энергии</w:t>
            </w:r>
          </w:p>
        </w:tc>
      </w:tr>
      <w:tr w:rsidR="00BA1118" w:rsidRPr="006B1238" w:rsidTr="00980048">
        <w:trPr>
          <w:trHeight w:val="1104"/>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FD0E49" w:rsidP="008A4E99">
            <w:pPr>
              <w:autoSpaceDE w:val="0"/>
              <w:autoSpaceDN w:val="0"/>
              <w:adjustRightInd w:val="0"/>
              <w:spacing w:after="0" w:line="240" w:lineRule="auto"/>
              <w:jc w:val="both"/>
              <w:outlineLvl w:val="0"/>
              <w:rPr>
                <w:rFonts w:ascii="Times New Roman" w:hAnsi="Times New Roman" w:cs="Times New Roman"/>
                <w:sz w:val="18"/>
                <w:szCs w:val="18"/>
              </w:rPr>
            </w:pPr>
            <w:r w:rsidRPr="00FD0E49">
              <w:rPr>
                <w:rFonts w:ascii="Times New Roman" w:hAnsi="Times New Roman" w:cs="Times New Roman"/>
                <w:sz w:val="18"/>
                <w:szCs w:val="18"/>
              </w:rPr>
              <w:t>В случаях присоединения по третьей категории надежности (по одному источнику электроснабжения) к электрическим сетям классом напряжения до 20 кВ включительно</w:t>
            </w:r>
          </w:p>
        </w:tc>
        <w:tc>
          <w:tcPr>
            <w:tcW w:w="958" w:type="pct"/>
            <w:tcBorders>
              <w:top w:val="single" w:sz="4" w:space="0" w:color="auto"/>
              <w:left w:val="single" w:sz="4" w:space="0" w:color="auto"/>
              <w:bottom w:val="single" w:sz="4" w:space="0" w:color="auto"/>
              <w:right w:val="single" w:sz="4" w:space="0" w:color="auto"/>
            </w:tcBorders>
          </w:tcPr>
          <w:p w:rsidR="00980048" w:rsidRPr="00A2061C" w:rsidRDefault="00FD0E49" w:rsidP="008A77A8">
            <w:pPr>
              <w:autoSpaceDE w:val="0"/>
              <w:autoSpaceDN w:val="0"/>
              <w:adjustRightInd w:val="0"/>
              <w:spacing w:after="0" w:line="240" w:lineRule="auto"/>
              <w:jc w:val="both"/>
              <w:outlineLvl w:val="0"/>
              <w:rPr>
                <w:rFonts w:ascii="Times New Roman" w:hAnsi="Times New Roman" w:cs="Times New Roman"/>
                <w:sz w:val="18"/>
                <w:szCs w:val="18"/>
              </w:rPr>
            </w:pPr>
            <w:r w:rsidRPr="00FD0E49">
              <w:rPr>
                <w:rFonts w:ascii="Times New Roman" w:hAnsi="Times New Roman" w:cs="Times New Roman"/>
                <w:sz w:val="18"/>
                <w:szCs w:val="18"/>
              </w:rPr>
              <w:t>3.2. Заявитель направляет в адрес органа федерального государственного энергетического надзора уведомление о готовности на ввод в эксплуатацию объектов и прилагаемые к нему документы.</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FD0E49" w:rsidP="008A77A8">
            <w:pPr>
              <w:pStyle w:val="ConsPlusNormal"/>
              <w:jc w:val="both"/>
              <w:rPr>
                <w:rFonts w:ascii="Times New Roman" w:hAnsi="Times New Roman" w:cs="Times New Roman"/>
                <w:sz w:val="18"/>
                <w:szCs w:val="18"/>
              </w:rPr>
            </w:pPr>
            <w:r w:rsidRPr="00FD0E49">
              <w:rPr>
                <w:rFonts w:ascii="Times New Roman" w:hAnsi="Times New Roman" w:cs="Times New Roman"/>
                <w:sz w:val="18"/>
                <w:szCs w:val="18"/>
              </w:rPr>
              <w:t>Письменное уведомление способом, позволяющим установить дату отправки и получения уведомления</w:t>
            </w:r>
          </w:p>
        </w:tc>
        <w:tc>
          <w:tcPr>
            <w:tcW w:w="667" w:type="pct"/>
            <w:tcBorders>
              <w:top w:val="single" w:sz="4" w:space="0" w:color="auto"/>
              <w:left w:val="single" w:sz="4" w:space="0" w:color="auto"/>
              <w:bottom w:val="single" w:sz="4" w:space="0" w:color="auto"/>
              <w:right w:val="single" w:sz="4" w:space="0" w:color="auto"/>
            </w:tcBorders>
          </w:tcPr>
          <w:p w:rsidR="00980048" w:rsidRPr="00A2061C" w:rsidRDefault="00FD0E49" w:rsidP="008A77A8">
            <w:pPr>
              <w:autoSpaceDE w:val="0"/>
              <w:autoSpaceDN w:val="0"/>
              <w:adjustRightInd w:val="0"/>
              <w:spacing w:after="0" w:line="240" w:lineRule="auto"/>
              <w:jc w:val="both"/>
              <w:outlineLvl w:val="0"/>
              <w:rPr>
                <w:rFonts w:ascii="Times New Roman" w:hAnsi="Times New Roman" w:cs="Times New Roman"/>
                <w:sz w:val="18"/>
                <w:szCs w:val="18"/>
              </w:rPr>
            </w:pPr>
            <w:r w:rsidRPr="00FD0E49">
              <w:rPr>
                <w:rFonts w:ascii="Times New Roman" w:hAnsi="Times New Roman" w:cs="Times New Roman"/>
                <w:sz w:val="18"/>
                <w:szCs w:val="18"/>
              </w:rPr>
              <w:t>в течение 5 дней со дня оформления акта о выполнении технических условий</w:t>
            </w:r>
          </w:p>
        </w:tc>
        <w:tc>
          <w:tcPr>
            <w:tcW w:w="675" w:type="pct"/>
            <w:tcBorders>
              <w:left w:val="single" w:sz="4" w:space="0" w:color="auto"/>
              <w:right w:val="single" w:sz="4" w:space="0" w:color="auto"/>
            </w:tcBorders>
          </w:tcPr>
          <w:p w:rsidR="00980048" w:rsidRPr="00A2061C" w:rsidRDefault="00FD0E49" w:rsidP="008A4E99">
            <w:pPr>
              <w:autoSpaceDE w:val="0"/>
              <w:autoSpaceDN w:val="0"/>
              <w:adjustRightInd w:val="0"/>
              <w:spacing w:after="0" w:line="240" w:lineRule="auto"/>
              <w:jc w:val="both"/>
              <w:outlineLvl w:val="0"/>
              <w:rPr>
                <w:rFonts w:ascii="Times New Roman" w:hAnsi="Times New Roman" w:cs="Times New Roman"/>
                <w:sz w:val="18"/>
                <w:szCs w:val="18"/>
              </w:rPr>
            </w:pPr>
            <w:r w:rsidRPr="00FD0E49">
              <w:rPr>
                <w:rFonts w:ascii="Times New Roman" w:hAnsi="Times New Roman" w:cs="Times New Roman"/>
                <w:sz w:val="18"/>
                <w:szCs w:val="18"/>
              </w:rPr>
              <w:t>Пункты 18(1) - 18(3) Правил технологического присоединения энергопринимающих устройств потребителей электрической энергии</w:t>
            </w:r>
          </w:p>
        </w:tc>
      </w:tr>
      <w:tr w:rsidR="00BA1118" w:rsidRPr="006B1238" w:rsidTr="007E67F4">
        <w:trPr>
          <w:trHeight w:val="1615"/>
        </w:trPr>
        <w:tc>
          <w:tcPr>
            <w:tcW w:w="310" w:type="pct"/>
            <w:tcBorders>
              <w:left w:val="single" w:sz="4" w:space="0" w:color="auto"/>
              <w:right w:val="single" w:sz="4" w:space="0" w:color="auto"/>
            </w:tcBorders>
          </w:tcPr>
          <w:p w:rsidR="003148BF" w:rsidRDefault="003148BF"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3148BF" w:rsidRPr="00A2061C" w:rsidRDefault="003148BF"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3148BF"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w:t>
            </w:r>
            <w:r>
              <w:rPr>
                <w:rFonts w:ascii="Times New Roman" w:hAnsi="Times New Roman" w:cs="Times New Roman"/>
                <w:sz w:val="18"/>
                <w:szCs w:val="18"/>
              </w:rPr>
              <w:t xml:space="preserve"> </w:t>
            </w:r>
            <w:r w:rsidRPr="00BA1118">
              <w:rPr>
                <w:rFonts w:ascii="Times New Roman" w:hAnsi="Times New Roman" w:cs="Times New Roman"/>
                <w:sz w:val="18"/>
                <w:szCs w:val="18"/>
              </w:rPr>
              <w:t>выполнению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3148BF" w:rsidRPr="00A2061C"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3.3. Повторный осмотр электроустановки заявителя</w:t>
            </w:r>
          </w:p>
        </w:tc>
        <w:tc>
          <w:tcPr>
            <w:tcW w:w="770" w:type="pct"/>
            <w:tcBorders>
              <w:top w:val="single" w:sz="4" w:space="0" w:color="auto"/>
              <w:left w:val="single" w:sz="4" w:space="0" w:color="auto"/>
              <w:bottom w:val="single" w:sz="4" w:space="0" w:color="auto"/>
              <w:right w:val="single" w:sz="4" w:space="0" w:color="auto"/>
            </w:tcBorders>
          </w:tcPr>
          <w:p w:rsidR="003148BF" w:rsidRPr="00A2061C" w:rsidRDefault="00BA1118"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Акт </w:t>
            </w:r>
            <w:r w:rsidRPr="00BA1118">
              <w:rPr>
                <w:rFonts w:ascii="Times New Roman" w:hAnsi="Times New Roman" w:cs="Times New Roman"/>
                <w:sz w:val="18"/>
                <w:szCs w:val="18"/>
              </w:rPr>
              <w:t>выполнения технических условий в письменной форме.</w:t>
            </w:r>
          </w:p>
        </w:tc>
        <w:tc>
          <w:tcPr>
            <w:tcW w:w="667" w:type="pct"/>
            <w:tcBorders>
              <w:top w:val="single" w:sz="4" w:space="0" w:color="auto"/>
              <w:left w:val="single" w:sz="4" w:space="0" w:color="auto"/>
              <w:bottom w:val="single" w:sz="4" w:space="0" w:color="auto"/>
              <w:right w:val="single" w:sz="4" w:space="0" w:color="auto"/>
            </w:tcBorders>
          </w:tcPr>
          <w:p w:rsidR="003148BF"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w:t>
            </w:r>
            <w:r>
              <w:rPr>
                <w:rFonts w:ascii="Times New Roman" w:hAnsi="Times New Roman" w:cs="Times New Roman"/>
                <w:sz w:val="18"/>
                <w:szCs w:val="18"/>
              </w:rPr>
              <w:t xml:space="preserve"> </w:t>
            </w:r>
            <w:r w:rsidRPr="00BA1118">
              <w:rPr>
                <w:rFonts w:ascii="Times New Roman" w:hAnsi="Times New Roman" w:cs="Times New Roman"/>
                <w:sz w:val="18"/>
                <w:szCs w:val="18"/>
              </w:rPr>
              <w:t>мерах по их устранению.</w:t>
            </w:r>
          </w:p>
        </w:tc>
        <w:tc>
          <w:tcPr>
            <w:tcW w:w="675" w:type="pct"/>
            <w:tcBorders>
              <w:left w:val="single" w:sz="4" w:space="0" w:color="auto"/>
              <w:right w:val="single" w:sz="4" w:space="0" w:color="auto"/>
            </w:tcBorders>
          </w:tcPr>
          <w:p w:rsidR="003148BF"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Пункты 89 Правил технологического присоединения энергопринимающих устройств потребителей электрической энергии</w:t>
            </w:r>
          </w:p>
        </w:tc>
      </w:tr>
      <w:tr w:rsidR="00BA1118" w:rsidRPr="006B1238" w:rsidTr="00980048">
        <w:trPr>
          <w:trHeight w:val="1268"/>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980048"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3.4. Допуск в эксплуатацию прибора учета. Подписание сторонами и передача Акт допуска в эксплуатацию прибора учета</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BA1118"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Акт </w:t>
            </w:r>
            <w:r w:rsidRPr="00BA1118">
              <w:rPr>
                <w:rFonts w:ascii="Times New Roman" w:hAnsi="Times New Roman" w:cs="Times New Roman"/>
                <w:sz w:val="18"/>
                <w:szCs w:val="18"/>
              </w:rPr>
              <w:t>допуска в эксплуатацию прибора учета в письменной форме</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день проведения проверки</w:t>
            </w:r>
          </w:p>
        </w:tc>
        <w:tc>
          <w:tcPr>
            <w:tcW w:w="675" w:type="pct"/>
            <w:tcBorders>
              <w:left w:val="single" w:sz="4" w:space="0" w:color="auto"/>
              <w:right w:val="single" w:sz="4" w:space="0" w:color="auto"/>
            </w:tcBorders>
          </w:tcPr>
          <w:p w:rsidR="00980048"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Раздел Х Основ функционирования розничных рынков электрической энергии</w:t>
            </w:r>
            <w:r>
              <w:rPr>
                <w:rFonts w:ascii="Times New Roman" w:hAnsi="Times New Roman" w:cs="Times New Roman"/>
                <w:sz w:val="18"/>
                <w:szCs w:val="18"/>
              </w:rPr>
              <w:t>, утв. ПП РФ №442 от 04.05.2012 г.</w:t>
            </w:r>
          </w:p>
        </w:tc>
      </w:tr>
      <w:tr w:rsidR="00BA1118" w:rsidRPr="006B1238" w:rsidTr="00980048">
        <w:trPr>
          <w:trHeight w:val="1257"/>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случае выполнения заявителем требований технических условий</w:t>
            </w:r>
          </w:p>
        </w:tc>
        <w:tc>
          <w:tcPr>
            <w:tcW w:w="958" w:type="pct"/>
            <w:tcBorders>
              <w:top w:val="single" w:sz="4" w:space="0" w:color="auto"/>
              <w:left w:val="single" w:sz="4" w:space="0" w:color="auto"/>
              <w:bottom w:val="single" w:sz="4" w:space="0" w:color="auto"/>
              <w:right w:val="single" w:sz="4" w:space="0" w:color="auto"/>
            </w:tcBorders>
          </w:tcPr>
          <w:p w:rsidR="00980048"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3.5. Направление (выдача) заявителю Акта о выполнении технических условий в 2 экземплярах</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Акт о выполнении технических условий в письменной форме направляется способом, позволяющим подтвердить факт получения, или выдаются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3-дневный срок после проведения осмотра</w:t>
            </w:r>
          </w:p>
        </w:tc>
        <w:tc>
          <w:tcPr>
            <w:tcW w:w="675" w:type="pct"/>
            <w:tcBorders>
              <w:left w:val="single" w:sz="4" w:space="0" w:color="auto"/>
              <w:right w:val="single" w:sz="4" w:space="0" w:color="auto"/>
            </w:tcBorders>
          </w:tcPr>
          <w:p w:rsidR="00980048"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 88 Правил технологического присоединения энергопринимающих устройств потребителей электрической энергии</w:t>
            </w:r>
          </w:p>
        </w:tc>
      </w:tr>
      <w:tr w:rsidR="00BA1118" w:rsidRPr="006B1238" w:rsidTr="007E67F4">
        <w:trPr>
          <w:trHeight w:val="1615"/>
        </w:trPr>
        <w:tc>
          <w:tcPr>
            <w:tcW w:w="310" w:type="pct"/>
            <w:tcBorders>
              <w:left w:val="single" w:sz="4" w:space="0" w:color="auto"/>
              <w:right w:val="single" w:sz="4" w:space="0" w:color="auto"/>
            </w:tcBorders>
          </w:tcPr>
          <w:p w:rsidR="00980048" w:rsidRDefault="00980048"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980048" w:rsidRPr="00A2061C" w:rsidRDefault="00980048"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980048" w:rsidRPr="00A2061C" w:rsidRDefault="00980048"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980048"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3.6. Заявитель возвращает в сетевую организацию один экземпляр подписанного со своей стороны акта о выполнении технических условий</w:t>
            </w:r>
          </w:p>
        </w:tc>
        <w:tc>
          <w:tcPr>
            <w:tcW w:w="770" w:type="pct"/>
            <w:tcBorders>
              <w:top w:val="single" w:sz="4" w:space="0" w:color="auto"/>
              <w:left w:val="single" w:sz="4" w:space="0" w:color="auto"/>
              <w:bottom w:val="single" w:sz="4" w:space="0" w:color="auto"/>
              <w:right w:val="single" w:sz="4" w:space="0" w:color="auto"/>
            </w:tcBorders>
          </w:tcPr>
          <w:p w:rsidR="00980048"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Подписанный Акт о выполнении технических условий в письменной форме направляется способом, позволяющим подтвердить факт получения, или выдаются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980048" w:rsidRPr="00980048"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течение 5 дней со дня получения подписанного сетевой организацией акта о выполнении технических условий</w:t>
            </w:r>
          </w:p>
        </w:tc>
        <w:tc>
          <w:tcPr>
            <w:tcW w:w="675" w:type="pct"/>
            <w:tcBorders>
              <w:left w:val="single" w:sz="4" w:space="0" w:color="auto"/>
              <w:right w:val="single" w:sz="4" w:space="0" w:color="auto"/>
            </w:tcBorders>
          </w:tcPr>
          <w:p w:rsidR="00980048" w:rsidRPr="00980048"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Пункты 88 Правил технологического присоединения энергопринимающих устройств потребителей электрической энергии</w:t>
            </w:r>
          </w:p>
        </w:tc>
      </w:tr>
      <w:tr w:rsidR="00BA1118" w:rsidRPr="006B1238" w:rsidTr="00BA1118">
        <w:trPr>
          <w:trHeight w:val="1377"/>
        </w:trPr>
        <w:tc>
          <w:tcPr>
            <w:tcW w:w="310" w:type="pct"/>
            <w:vMerge w:val="restart"/>
            <w:tcBorders>
              <w:left w:val="single" w:sz="4" w:space="0" w:color="auto"/>
              <w:right w:val="single" w:sz="4" w:space="0" w:color="auto"/>
            </w:tcBorders>
          </w:tcPr>
          <w:p w:rsidR="004D63FA" w:rsidRPr="00FA499B" w:rsidRDefault="00980048"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4</w:t>
            </w:r>
            <w:r w:rsidR="004D63FA">
              <w:rPr>
                <w:rFonts w:ascii="Times New Roman" w:hAnsi="Times New Roman" w:cs="Times New Roman"/>
                <w:sz w:val="18"/>
                <w:szCs w:val="18"/>
              </w:rPr>
              <w:t>.</w:t>
            </w:r>
          </w:p>
        </w:tc>
        <w:tc>
          <w:tcPr>
            <w:tcW w:w="781" w:type="pct"/>
            <w:vMerge w:val="restart"/>
            <w:tcBorders>
              <w:left w:val="single" w:sz="4" w:space="0" w:color="auto"/>
              <w:right w:val="single" w:sz="4" w:space="0" w:color="auto"/>
            </w:tcBorders>
          </w:tcPr>
          <w:p w:rsidR="004D63FA" w:rsidRPr="00FA499B" w:rsidRDefault="00BA1118" w:rsidP="009D3D72">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Присоединение объектов заявителя к электрическим сетям</w:t>
            </w: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4.1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соответствии с условиями договора</w:t>
            </w:r>
          </w:p>
        </w:tc>
        <w:tc>
          <w:tcPr>
            <w:tcW w:w="675" w:type="pct"/>
            <w:tcBorders>
              <w:left w:val="single" w:sz="4" w:space="0" w:color="auto"/>
              <w:right w:val="single" w:sz="4" w:space="0" w:color="auto"/>
            </w:tcBorders>
          </w:tcPr>
          <w:p w:rsidR="004D63FA"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Пункты 7, 18 Правил технологического присоединения энергопринимающих устройств потребителей электрической энергии</w:t>
            </w:r>
          </w:p>
        </w:tc>
      </w:tr>
      <w:tr w:rsidR="00BA1118" w:rsidRPr="006B1238" w:rsidTr="00870AAC">
        <w:trPr>
          <w:trHeight w:val="1032"/>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A1118" w:rsidP="0098004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4.2. Оформление сетевой организации и направление (выдача) заявителю:</w:t>
            </w:r>
            <w:r>
              <w:rPr>
                <w:rFonts w:ascii="Times New Roman" w:hAnsi="Times New Roman" w:cs="Times New Roman"/>
                <w:sz w:val="18"/>
                <w:szCs w:val="18"/>
              </w:rPr>
              <w:t xml:space="preserve"> </w:t>
            </w:r>
            <w:r w:rsidRPr="00BA1118">
              <w:rPr>
                <w:rFonts w:ascii="Times New Roman" w:hAnsi="Times New Roman" w:cs="Times New Roman"/>
                <w:sz w:val="18"/>
                <w:szCs w:val="18"/>
              </w:rPr>
              <w:t>Акта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Подписанные со стороны сетевой организации Акты в письменной форме направляются</w:t>
            </w:r>
            <w:r>
              <w:rPr>
                <w:rFonts w:ascii="Times New Roman" w:hAnsi="Times New Roman" w:cs="Times New Roman"/>
                <w:sz w:val="18"/>
                <w:szCs w:val="18"/>
              </w:rPr>
              <w:t xml:space="preserve"> </w:t>
            </w:r>
            <w:r w:rsidRPr="00BA1118">
              <w:rPr>
                <w:rFonts w:ascii="Times New Roman" w:hAnsi="Times New Roman" w:cs="Times New Roman"/>
                <w:sz w:val="18"/>
                <w:szCs w:val="18"/>
              </w:rPr>
              <w:t>способом, позволяющим подтвердить факт получения, или выдаются заявителю в офисе обслуживания потребителей</w:t>
            </w: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BA1118" w:rsidP="008A77A8">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соответствии с условиями договора</w:t>
            </w:r>
          </w:p>
        </w:tc>
        <w:tc>
          <w:tcPr>
            <w:tcW w:w="675" w:type="pct"/>
            <w:tcBorders>
              <w:left w:val="single" w:sz="4" w:space="0" w:color="auto"/>
              <w:right w:val="single" w:sz="4" w:space="0" w:color="auto"/>
            </w:tcBorders>
          </w:tcPr>
          <w:p w:rsidR="004D63FA" w:rsidRPr="00A2061C" w:rsidRDefault="004D63FA" w:rsidP="00BA1118">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w:t>
            </w:r>
            <w:r w:rsidR="00BA1118">
              <w:rPr>
                <w:rFonts w:ascii="Times New Roman" w:hAnsi="Times New Roman" w:cs="Times New Roman"/>
                <w:sz w:val="18"/>
                <w:szCs w:val="18"/>
              </w:rPr>
              <w:t xml:space="preserve"> 19</w:t>
            </w:r>
            <w:r w:rsidRPr="0056020B">
              <w:rPr>
                <w:rFonts w:ascii="Times New Roman" w:hAnsi="Times New Roman" w:cs="Times New Roman"/>
                <w:sz w:val="18"/>
                <w:szCs w:val="18"/>
              </w:rPr>
              <w:t xml:space="preserve"> Правил ТП</w:t>
            </w:r>
          </w:p>
        </w:tc>
      </w:tr>
      <w:tr w:rsidR="00BA1118" w:rsidRPr="006B1238" w:rsidTr="00E04D1C">
        <w:trPr>
          <w:trHeight w:val="1469"/>
        </w:trPr>
        <w:tc>
          <w:tcPr>
            <w:tcW w:w="310" w:type="pct"/>
            <w:tcBorders>
              <w:left w:val="single" w:sz="4" w:space="0" w:color="auto"/>
              <w:right w:val="single" w:sz="4" w:space="0" w:color="auto"/>
            </w:tcBorders>
          </w:tcPr>
          <w:p w:rsidR="00A2061C" w:rsidRPr="00FA499B" w:rsidRDefault="00A2061C"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A2061C" w:rsidRPr="00FA499B" w:rsidRDefault="00A206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A2061C" w:rsidRPr="00A2061C" w:rsidRDefault="00A206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2061C" w:rsidRPr="00A2061C" w:rsidRDefault="00870AAC" w:rsidP="00BA1118">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4</w:t>
            </w:r>
            <w:r w:rsidR="0056020B" w:rsidRPr="0056020B">
              <w:rPr>
                <w:rFonts w:ascii="Times New Roman" w:hAnsi="Times New Roman" w:cs="Times New Roman"/>
                <w:sz w:val="18"/>
                <w:szCs w:val="18"/>
              </w:rPr>
              <w:t>.</w:t>
            </w:r>
            <w:r w:rsidR="00BA1118">
              <w:rPr>
                <w:rFonts w:ascii="Times New Roman" w:hAnsi="Times New Roman" w:cs="Times New Roman"/>
                <w:sz w:val="18"/>
                <w:szCs w:val="18"/>
              </w:rPr>
              <w:t>3</w:t>
            </w:r>
            <w:r w:rsidR="0056020B" w:rsidRPr="0056020B">
              <w:rPr>
                <w:rFonts w:ascii="Times New Roman" w:hAnsi="Times New Roman" w:cs="Times New Roman"/>
                <w:sz w:val="18"/>
                <w:szCs w:val="18"/>
              </w:rPr>
              <w:t xml:space="preserve">. </w:t>
            </w:r>
            <w:r w:rsidR="00BA1118" w:rsidRPr="00BA1118">
              <w:rPr>
                <w:rFonts w:ascii="Times New Roman" w:hAnsi="Times New Roman" w:cs="Times New Roman"/>
                <w:sz w:val="18"/>
                <w:szCs w:val="18"/>
              </w:rPr>
              <w:t>Направление сетевой организацией подписанных с заявителем актов в энергосбытовую организацию</w:t>
            </w:r>
          </w:p>
        </w:tc>
        <w:tc>
          <w:tcPr>
            <w:tcW w:w="770" w:type="pct"/>
            <w:tcBorders>
              <w:top w:val="single" w:sz="4" w:space="0" w:color="auto"/>
              <w:left w:val="single" w:sz="4" w:space="0" w:color="auto"/>
              <w:bottom w:val="single" w:sz="4" w:space="0" w:color="auto"/>
              <w:right w:val="single" w:sz="4" w:space="0" w:color="auto"/>
            </w:tcBorders>
          </w:tcPr>
          <w:p w:rsidR="00A2061C" w:rsidRPr="00A2061C" w:rsidRDefault="00BA1118" w:rsidP="008A77A8">
            <w:pPr>
              <w:pStyle w:val="ConsPlusNormal"/>
              <w:jc w:val="both"/>
              <w:rPr>
                <w:rFonts w:ascii="Times New Roman" w:hAnsi="Times New Roman" w:cs="Times New Roman"/>
                <w:sz w:val="18"/>
                <w:szCs w:val="18"/>
              </w:rPr>
            </w:pPr>
            <w:r w:rsidRPr="00BA1118">
              <w:rPr>
                <w:rFonts w:ascii="Times New Roman" w:hAnsi="Times New Roman" w:cs="Times New Roman"/>
                <w:sz w:val="18"/>
                <w:szCs w:val="18"/>
              </w:rPr>
              <w:t>В письменной или электронной форме</w:t>
            </w:r>
          </w:p>
        </w:tc>
        <w:tc>
          <w:tcPr>
            <w:tcW w:w="667" w:type="pct"/>
            <w:tcBorders>
              <w:top w:val="single" w:sz="4" w:space="0" w:color="auto"/>
              <w:left w:val="single" w:sz="4" w:space="0" w:color="auto"/>
              <w:bottom w:val="single" w:sz="4" w:space="0" w:color="auto"/>
              <w:right w:val="single" w:sz="4" w:space="0" w:color="auto"/>
            </w:tcBorders>
          </w:tcPr>
          <w:p w:rsidR="00A2061C" w:rsidRPr="00A2061C" w:rsidRDefault="00BA1118" w:rsidP="004D63FA">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675" w:type="pct"/>
            <w:tcBorders>
              <w:left w:val="single" w:sz="4" w:space="0" w:color="auto"/>
              <w:right w:val="single" w:sz="4" w:space="0" w:color="auto"/>
            </w:tcBorders>
          </w:tcPr>
          <w:p w:rsidR="00A2061C" w:rsidRPr="00A2061C" w:rsidRDefault="00BA1118" w:rsidP="008A4E99">
            <w:pPr>
              <w:autoSpaceDE w:val="0"/>
              <w:autoSpaceDN w:val="0"/>
              <w:adjustRightInd w:val="0"/>
              <w:spacing w:after="0" w:line="240" w:lineRule="auto"/>
              <w:jc w:val="both"/>
              <w:outlineLvl w:val="0"/>
              <w:rPr>
                <w:rFonts w:ascii="Times New Roman" w:hAnsi="Times New Roman" w:cs="Times New Roman"/>
                <w:sz w:val="18"/>
                <w:szCs w:val="18"/>
              </w:rPr>
            </w:pPr>
            <w:r w:rsidRPr="00BA1118">
              <w:rPr>
                <w:rFonts w:ascii="Times New Roman" w:hAnsi="Times New Roman" w:cs="Times New Roman"/>
                <w:sz w:val="18"/>
                <w:szCs w:val="18"/>
              </w:rPr>
              <w:t>Пункт 19 (1) Правил технологического присоединения энергопринимающих устройств потребителей электрической энергии</w:t>
            </w:r>
          </w:p>
        </w:tc>
      </w:tr>
    </w:tbl>
    <w:p w:rsidR="005356EA" w:rsidRPr="003A7A62" w:rsidRDefault="00042283" w:rsidP="00553BAC">
      <w:pPr>
        <w:rPr>
          <w:rFonts w:ascii="Times New Roman" w:hAnsi="Times New Roman" w:cs="Times New Roman"/>
          <w:b/>
          <w:sz w:val="24"/>
          <w:szCs w:val="24"/>
        </w:rPr>
      </w:pPr>
      <w:bookmarkStart w:id="0" w:name="_GoBack"/>
      <w:bookmarkEnd w:id="0"/>
      <w:r w:rsidRPr="00042283">
        <w:rPr>
          <w:rFonts w:ascii="Times New Roman" w:hAnsi="Times New Roman" w:cs="Times New Roman"/>
          <w:b/>
          <w:sz w:val="24"/>
          <w:szCs w:val="24"/>
        </w:rPr>
        <w:t>КОНТАКТНАЯ ИНФОРМАЦИЯ</w:t>
      </w:r>
      <w:r w:rsidRPr="003A7A62">
        <w:rPr>
          <w:rFonts w:ascii="Times New Roman" w:hAnsi="Times New Roman" w:cs="Times New Roman"/>
          <w:b/>
          <w:sz w:val="24"/>
          <w:szCs w:val="24"/>
        </w:rPr>
        <w:t>:</w:t>
      </w:r>
    </w:p>
    <w:p w:rsidR="00042283" w:rsidRPr="00042283" w:rsidRDefault="00042283" w:rsidP="00553BAC">
      <w:pPr>
        <w:rPr>
          <w:rFonts w:ascii="Times New Roman" w:hAnsi="Times New Roman" w:cs="Times New Roman"/>
          <w:sz w:val="18"/>
          <w:szCs w:val="18"/>
        </w:rPr>
      </w:pPr>
      <w:r w:rsidRPr="00042283">
        <w:rPr>
          <w:rFonts w:ascii="Times New Roman" w:hAnsi="Times New Roman" w:cs="Times New Roman"/>
          <w:sz w:val="18"/>
          <w:szCs w:val="18"/>
        </w:rPr>
        <w:t>Контактный телефон Сервисного центра</w:t>
      </w:r>
      <w:r w:rsidRPr="003B764A">
        <w:rPr>
          <w:rFonts w:ascii="Times New Roman" w:hAnsi="Times New Roman" w:cs="Times New Roman"/>
          <w:sz w:val="18"/>
          <w:szCs w:val="18"/>
        </w:rPr>
        <w:t>:</w:t>
      </w:r>
      <w:r w:rsidRPr="00042283">
        <w:rPr>
          <w:rFonts w:ascii="Times New Roman" w:hAnsi="Times New Roman" w:cs="Times New Roman"/>
          <w:sz w:val="18"/>
          <w:szCs w:val="18"/>
        </w:rPr>
        <w:t xml:space="preserve"> 8 (3953) 41-51-32.</w:t>
      </w:r>
    </w:p>
    <w:sectPr w:rsidR="00042283" w:rsidRPr="00042283" w:rsidSect="00CF1210">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0D94"/>
    <w:multiLevelType w:val="hybridMultilevel"/>
    <w:tmpl w:val="91C0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C8042A"/>
    <w:rsid w:val="00005DF4"/>
    <w:rsid w:val="000074F5"/>
    <w:rsid w:val="000157C3"/>
    <w:rsid w:val="00015E5B"/>
    <w:rsid w:val="00017A0A"/>
    <w:rsid w:val="00036B7F"/>
    <w:rsid w:val="00042283"/>
    <w:rsid w:val="0005452A"/>
    <w:rsid w:val="0005618C"/>
    <w:rsid w:val="00075F3C"/>
    <w:rsid w:val="00076BE2"/>
    <w:rsid w:val="000859A6"/>
    <w:rsid w:val="00095DDB"/>
    <w:rsid w:val="000B10A5"/>
    <w:rsid w:val="000D055D"/>
    <w:rsid w:val="000E15EB"/>
    <w:rsid w:val="000E3A8A"/>
    <w:rsid w:val="000E5A66"/>
    <w:rsid w:val="000F202D"/>
    <w:rsid w:val="000F630F"/>
    <w:rsid w:val="000F6FA0"/>
    <w:rsid w:val="0012228D"/>
    <w:rsid w:val="001301CF"/>
    <w:rsid w:val="0013640B"/>
    <w:rsid w:val="001428C3"/>
    <w:rsid w:val="00153DDB"/>
    <w:rsid w:val="00155175"/>
    <w:rsid w:val="00161834"/>
    <w:rsid w:val="00172249"/>
    <w:rsid w:val="001768ED"/>
    <w:rsid w:val="0017742D"/>
    <w:rsid w:val="00184D3D"/>
    <w:rsid w:val="0018679D"/>
    <w:rsid w:val="001B256E"/>
    <w:rsid w:val="001C68AB"/>
    <w:rsid w:val="001D0655"/>
    <w:rsid w:val="001D4C14"/>
    <w:rsid w:val="001E1D5F"/>
    <w:rsid w:val="001E3045"/>
    <w:rsid w:val="001E6F90"/>
    <w:rsid w:val="001E781D"/>
    <w:rsid w:val="001F0B8F"/>
    <w:rsid w:val="0020652D"/>
    <w:rsid w:val="00211424"/>
    <w:rsid w:val="0022055E"/>
    <w:rsid w:val="002448C9"/>
    <w:rsid w:val="002478AA"/>
    <w:rsid w:val="0025072E"/>
    <w:rsid w:val="002706B0"/>
    <w:rsid w:val="00295DC5"/>
    <w:rsid w:val="00297AD3"/>
    <w:rsid w:val="002A10DB"/>
    <w:rsid w:val="002A6148"/>
    <w:rsid w:val="002B07F3"/>
    <w:rsid w:val="002B700E"/>
    <w:rsid w:val="002D0FAD"/>
    <w:rsid w:val="002E32AE"/>
    <w:rsid w:val="003148BF"/>
    <w:rsid w:val="00317D49"/>
    <w:rsid w:val="00323E31"/>
    <w:rsid w:val="00326240"/>
    <w:rsid w:val="00334222"/>
    <w:rsid w:val="00344E57"/>
    <w:rsid w:val="003558CF"/>
    <w:rsid w:val="00362FED"/>
    <w:rsid w:val="00363D1F"/>
    <w:rsid w:val="00367012"/>
    <w:rsid w:val="0037171D"/>
    <w:rsid w:val="003834D7"/>
    <w:rsid w:val="003924C3"/>
    <w:rsid w:val="003A0935"/>
    <w:rsid w:val="003A7A62"/>
    <w:rsid w:val="003B764A"/>
    <w:rsid w:val="003C1761"/>
    <w:rsid w:val="003D702F"/>
    <w:rsid w:val="003F07CB"/>
    <w:rsid w:val="003F3FAD"/>
    <w:rsid w:val="003F7837"/>
    <w:rsid w:val="00412F6A"/>
    <w:rsid w:val="0042027E"/>
    <w:rsid w:val="00425710"/>
    <w:rsid w:val="0044287E"/>
    <w:rsid w:val="0044422F"/>
    <w:rsid w:val="004452FF"/>
    <w:rsid w:val="00453139"/>
    <w:rsid w:val="0045614C"/>
    <w:rsid w:val="00470477"/>
    <w:rsid w:val="004837C6"/>
    <w:rsid w:val="004B3D6C"/>
    <w:rsid w:val="004C565F"/>
    <w:rsid w:val="004D2472"/>
    <w:rsid w:val="004D63FA"/>
    <w:rsid w:val="004E196F"/>
    <w:rsid w:val="004E1EFC"/>
    <w:rsid w:val="00500E6C"/>
    <w:rsid w:val="00506BF3"/>
    <w:rsid w:val="00511816"/>
    <w:rsid w:val="005227F3"/>
    <w:rsid w:val="00522F2B"/>
    <w:rsid w:val="0052552C"/>
    <w:rsid w:val="005356EA"/>
    <w:rsid w:val="0055300E"/>
    <w:rsid w:val="00553BAC"/>
    <w:rsid w:val="0056020B"/>
    <w:rsid w:val="0057768C"/>
    <w:rsid w:val="005B14A2"/>
    <w:rsid w:val="005F1494"/>
    <w:rsid w:val="005F3D01"/>
    <w:rsid w:val="00620BAD"/>
    <w:rsid w:val="006261FA"/>
    <w:rsid w:val="00637D26"/>
    <w:rsid w:val="00644EE0"/>
    <w:rsid w:val="006538FF"/>
    <w:rsid w:val="006565EC"/>
    <w:rsid w:val="00670F51"/>
    <w:rsid w:val="00675315"/>
    <w:rsid w:val="00697FBD"/>
    <w:rsid w:val="006A0963"/>
    <w:rsid w:val="006A17E4"/>
    <w:rsid w:val="006B1238"/>
    <w:rsid w:val="006B279F"/>
    <w:rsid w:val="006D52FC"/>
    <w:rsid w:val="006F6827"/>
    <w:rsid w:val="007158F2"/>
    <w:rsid w:val="00715C2D"/>
    <w:rsid w:val="007219FC"/>
    <w:rsid w:val="007329C1"/>
    <w:rsid w:val="00733BE4"/>
    <w:rsid w:val="00735062"/>
    <w:rsid w:val="00747708"/>
    <w:rsid w:val="00752D1D"/>
    <w:rsid w:val="00763D4D"/>
    <w:rsid w:val="00764A26"/>
    <w:rsid w:val="0077605A"/>
    <w:rsid w:val="00783901"/>
    <w:rsid w:val="007B2C82"/>
    <w:rsid w:val="007B4030"/>
    <w:rsid w:val="007B5D43"/>
    <w:rsid w:val="007D655A"/>
    <w:rsid w:val="007E4E30"/>
    <w:rsid w:val="007E67F4"/>
    <w:rsid w:val="007F4158"/>
    <w:rsid w:val="00817050"/>
    <w:rsid w:val="008260DD"/>
    <w:rsid w:val="00850A8C"/>
    <w:rsid w:val="0085371A"/>
    <w:rsid w:val="00854DE3"/>
    <w:rsid w:val="00863431"/>
    <w:rsid w:val="00870AAC"/>
    <w:rsid w:val="0087561D"/>
    <w:rsid w:val="00884411"/>
    <w:rsid w:val="00885452"/>
    <w:rsid w:val="00896677"/>
    <w:rsid w:val="008A1FD4"/>
    <w:rsid w:val="008A4E99"/>
    <w:rsid w:val="008A77A8"/>
    <w:rsid w:val="008B0B49"/>
    <w:rsid w:val="008B1FCC"/>
    <w:rsid w:val="008B28F9"/>
    <w:rsid w:val="008B661F"/>
    <w:rsid w:val="008B75A9"/>
    <w:rsid w:val="008C6CBB"/>
    <w:rsid w:val="008E4308"/>
    <w:rsid w:val="008E492D"/>
    <w:rsid w:val="008E4ECC"/>
    <w:rsid w:val="008E5B46"/>
    <w:rsid w:val="008E7DD3"/>
    <w:rsid w:val="008F7A2F"/>
    <w:rsid w:val="0090564D"/>
    <w:rsid w:val="00907291"/>
    <w:rsid w:val="00925574"/>
    <w:rsid w:val="009256F0"/>
    <w:rsid w:val="00943348"/>
    <w:rsid w:val="009450D1"/>
    <w:rsid w:val="009453BB"/>
    <w:rsid w:val="00971C89"/>
    <w:rsid w:val="00980048"/>
    <w:rsid w:val="00981E6B"/>
    <w:rsid w:val="009A4F5F"/>
    <w:rsid w:val="009B61F0"/>
    <w:rsid w:val="009D3D72"/>
    <w:rsid w:val="009F37C2"/>
    <w:rsid w:val="009F76BB"/>
    <w:rsid w:val="00A12D9C"/>
    <w:rsid w:val="00A204EE"/>
    <w:rsid w:val="00A2061C"/>
    <w:rsid w:val="00A22CA4"/>
    <w:rsid w:val="00A32619"/>
    <w:rsid w:val="00A51F44"/>
    <w:rsid w:val="00A54668"/>
    <w:rsid w:val="00A614F5"/>
    <w:rsid w:val="00A72644"/>
    <w:rsid w:val="00A81C89"/>
    <w:rsid w:val="00A82186"/>
    <w:rsid w:val="00A85FD4"/>
    <w:rsid w:val="00A8721C"/>
    <w:rsid w:val="00AA4729"/>
    <w:rsid w:val="00AB6676"/>
    <w:rsid w:val="00AC4808"/>
    <w:rsid w:val="00AC5141"/>
    <w:rsid w:val="00AC71EA"/>
    <w:rsid w:val="00AD1B57"/>
    <w:rsid w:val="00AF0284"/>
    <w:rsid w:val="00B007A6"/>
    <w:rsid w:val="00B1462C"/>
    <w:rsid w:val="00B42B9E"/>
    <w:rsid w:val="00B42C5F"/>
    <w:rsid w:val="00B433C4"/>
    <w:rsid w:val="00B45164"/>
    <w:rsid w:val="00B54F3B"/>
    <w:rsid w:val="00B65620"/>
    <w:rsid w:val="00B72BE1"/>
    <w:rsid w:val="00B72C78"/>
    <w:rsid w:val="00B849FE"/>
    <w:rsid w:val="00B91C62"/>
    <w:rsid w:val="00BA1118"/>
    <w:rsid w:val="00BA5E29"/>
    <w:rsid w:val="00BB3F43"/>
    <w:rsid w:val="00BD5E07"/>
    <w:rsid w:val="00C05459"/>
    <w:rsid w:val="00C16F46"/>
    <w:rsid w:val="00C21D18"/>
    <w:rsid w:val="00C30D78"/>
    <w:rsid w:val="00C4797B"/>
    <w:rsid w:val="00C47E91"/>
    <w:rsid w:val="00C53D74"/>
    <w:rsid w:val="00C671DB"/>
    <w:rsid w:val="00C76BCA"/>
    <w:rsid w:val="00C8042A"/>
    <w:rsid w:val="00C831FE"/>
    <w:rsid w:val="00C8422F"/>
    <w:rsid w:val="00C92670"/>
    <w:rsid w:val="00CA2584"/>
    <w:rsid w:val="00CB0663"/>
    <w:rsid w:val="00CB58A7"/>
    <w:rsid w:val="00CD2E0B"/>
    <w:rsid w:val="00CD6F96"/>
    <w:rsid w:val="00CF1210"/>
    <w:rsid w:val="00CF2B25"/>
    <w:rsid w:val="00D053F4"/>
    <w:rsid w:val="00D05A12"/>
    <w:rsid w:val="00D119D3"/>
    <w:rsid w:val="00D153B8"/>
    <w:rsid w:val="00D20269"/>
    <w:rsid w:val="00D30E24"/>
    <w:rsid w:val="00D3524F"/>
    <w:rsid w:val="00D36E64"/>
    <w:rsid w:val="00D42790"/>
    <w:rsid w:val="00D44BD4"/>
    <w:rsid w:val="00D54D8E"/>
    <w:rsid w:val="00D6070D"/>
    <w:rsid w:val="00D67822"/>
    <w:rsid w:val="00D93A10"/>
    <w:rsid w:val="00DA24F6"/>
    <w:rsid w:val="00DA7A2D"/>
    <w:rsid w:val="00DC2106"/>
    <w:rsid w:val="00DD2650"/>
    <w:rsid w:val="00DE402C"/>
    <w:rsid w:val="00DF193F"/>
    <w:rsid w:val="00DF5F91"/>
    <w:rsid w:val="00DF79A8"/>
    <w:rsid w:val="00E0336B"/>
    <w:rsid w:val="00E04D1C"/>
    <w:rsid w:val="00E06163"/>
    <w:rsid w:val="00E10BA4"/>
    <w:rsid w:val="00E22BA2"/>
    <w:rsid w:val="00E2635E"/>
    <w:rsid w:val="00E312A1"/>
    <w:rsid w:val="00E60C2B"/>
    <w:rsid w:val="00E616B7"/>
    <w:rsid w:val="00E620D4"/>
    <w:rsid w:val="00E67F6B"/>
    <w:rsid w:val="00E82E49"/>
    <w:rsid w:val="00EA0E5B"/>
    <w:rsid w:val="00EA3C9C"/>
    <w:rsid w:val="00EA45B4"/>
    <w:rsid w:val="00EA4999"/>
    <w:rsid w:val="00EC1211"/>
    <w:rsid w:val="00EC328E"/>
    <w:rsid w:val="00ED0A09"/>
    <w:rsid w:val="00EF3CC7"/>
    <w:rsid w:val="00EF7989"/>
    <w:rsid w:val="00F039BF"/>
    <w:rsid w:val="00F07F13"/>
    <w:rsid w:val="00F10AF1"/>
    <w:rsid w:val="00F1490C"/>
    <w:rsid w:val="00F3631B"/>
    <w:rsid w:val="00F4423E"/>
    <w:rsid w:val="00F47B4A"/>
    <w:rsid w:val="00F67D9D"/>
    <w:rsid w:val="00F7680A"/>
    <w:rsid w:val="00F8021E"/>
    <w:rsid w:val="00F80839"/>
    <w:rsid w:val="00F825FE"/>
    <w:rsid w:val="00F94327"/>
    <w:rsid w:val="00F962B6"/>
    <w:rsid w:val="00FA499B"/>
    <w:rsid w:val="00FD0E49"/>
    <w:rsid w:val="00FD4F24"/>
    <w:rsid w:val="00FE220C"/>
    <w:rsid w:val="00FF07BD"/>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EDE4"/>
  <w15:docId w15:val="{14DBD480-BE48-458F-8506-F0A6E562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6B123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6B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CCE6-2D2A-4544-B954-D376DF51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6</Pages>
  <Words>1989</Words>
  <Characters>11340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260</cp:revision>
  <dcterms:created xsi:type="dcterms:W3CDTF">2014-05-13T04:57:00Z</dcterms:created>
  <dcterms:modified xsi:type="dcterms:W3CDTF">2024-07-31T07:04:00Z</dcterms:modified>
</cp:coreProperties>
</file>